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1" w:rsidRDefault="003B2E61" w:rsidP="003913AE">
      <w:pPr>
        <w:spacing w:after="0" w:line="240" w:lineRule="auto"/>
        <w:rPr>
          <w:rFonts w:cstheme="minorHAnsi"/>
          <w:b/>
          <w:sz w:val="26"/>
          <w:szCs w:val="26"/>
        </w:rPr>
      </w:pPr>
      <w:bookmarkStart w:id="0" w:name="_GoBack"/>
      <w:bookmarkEnd w:id="0"/>
    </w:p>
    <w:p w:rsidR="00FB2724" w:rsidRPr="0058534E" w:rsidRDefault="00FB2724" w:rsidP="003913AE">
      <w:pPr>
        <w:spacing w:after="0" w:line="240" w:lineRule="auto"/>
        <w:rPr>
          <w:rFonts w:cstheme="minorHAnsi"/>
          <w:b/>
          <w:sz w:val="26"/>
          <w:szCs w:val="26"/>
        </w:rPr>
      </w:pPr>
      <w:r w:rsidRPr="003913AE">
        <w:rPr>
          <w:rFonts w:cstheme="minorHAnsi"/>
          <w:b/>
          <w:sz w:val="26"/>
          <w:szCs w:val="26"/>
        </w:rPr>
        <w:t>Sleep Screening Ques</w:t>
      </w:r>
      <w:r w:rsidRPr="0058534E">
        <w:rPr>
          <w:rFonts w:cstheme="minorHAnsi"/>
          <w:b/>
          <w:sz w:val="26"/>
          <w:szCs w:val="26"/>
        </w:rPr>
        <w:t>tionnaires</w:t>
      </w:r>
    </w:p>
    <w:p w:rsidR="0058534E" w:rsidRPr="0058534E" w:rsidRDefault="0058534E" w:rsidP="0058534E">
      <w:pPr>
        <w:autoSpaceDE w:val="0"/>
        <w:autoSpaceDN w:val="0"/>
        <w:adjustRightInd w:val="0"/>
        <w:spacing w:after="0" w:line="240" w:lineRule="auto"/>
        <w:rPr>
          <w:rFonts w:cstheme="minorHAnsi"/>
          <w:b/>
          <w:sz w:val="24"/>
          <w:szCs w:val="26"/>
        </w:rPr>
      </w:pPr>
      <w:r w:rsidRPr="0058534E">
        <w:rPr>
          <w:rFonts w:eastAsiaTheme="minorHAnsi" w:cstheme="minorHAnsi"/>
          <w:szCs w:val="24"/>
        </w:rPr>
        <w:t xml:space="preserve">Please answer the questions below to help us assess for possible </w:t>
      </w:r>
      <w:r w:rsidRPr="003B2E61">
        <w:rPr>
          <w:rFonts w:eastAsiaTheme="minorHAnsi" w:cstheme="minorHAnsi"/>
          <w:bCs/>
          <w:szCs w:val="20"/>
        </w:rPr>
        <w:t>sleep apnea</w:t>
      </w:r>
      <w:r w:rsidRPr="0058534E">
        <w:rPr>
          <w:rFonts w:eastAsiaTheme="minorHAnsi" w:cstheme="minorHAnsi"/>
          <w:szCs w:val="24"/>
        </w:rPr>
        <w:t xml:space="preserve">, a condition in which your breathing pauses or stops for periods of time while you sleep. Sleep apnea can increase your risk for many health conditions. It can also increase your risk for breathing problems after surgery. </w:t>
      </w:r>
    </w:p>
    <w:p w:rsidR="0058534E" w:rsidRPr="0058534E" w:rsidRDefault="0058534E" w:rsidP="003913AE">
      <w:pPr>
        <w:spacing w:after="0" w:line="240" w:lineRule="auto"/>
        <w:rPr>
          <w:rFonts w:cstheme="minorHAnsi"/>
          <w:b/>
          <w:sz w:val="24"/>
          <w:szCs w:val="26"/>
        </w:rPr>
      </w:pPr>
    </w:p>
    <w:p w:rsidR="00FB2724" w:rsidRPr="003913AE" w:rsidRDefault="00FB2724" w:rsidP="003913AE">
      <w:pPr>
        <w:spacing w:after="0" w:line="240" w:lineRule="auto"/>
        <w:rPr>
          <w:rFonts w:cstheme="minorHAnsi"/>
          <w:u w:val="single"/>
        </w:rPr>
      </w:pPr>
      <w:r w:rsidRPr="003913AE">
        <w:rPr>
          <w:rFonts w:cstheme="minorHAnsi"/>
        </w:rPr>
        <w:t xml:space="preserve">Name </w:t>
      </w:r>
      <w:r w:rsidRPr="003913AE">
        <w:rPr>
          <w:rFonts w:cstheme="minorHAnsi"/>
        </w:rPr>
        <w:tab/>
      </w:r>
      <w:r w:rsidRPr="003913AE">
        <w:rPr>
          <w:rFonts w:cstheme="minorHAnsi"/>
          <w:u w:val="single"/>
        </w:rPr>
        <w:tab/>
      </w:r>
      <w:r w:rsidRPr="003913AE">
        <w:rPr>
          <w:rFonts w:cstheme="minorHAnsi"/>
          <w:u w:val="single"/>
        </w:rPr>
        <w:tab/>
      </w:r>
      <w:r w:rsidRPr="003913AE">
        <w:rPr>
          <w:rFonts w:cstheme="minorHAnsi"/>
          <w:u w:val="single"/>
        </w:rPr>
        <w:tab/>
      </w:r>
      <w:r w:rsidRPr="003913AE">
        <w:rPr>
          <w:rFonts w:cstheme="minorHAnsi"/>
          <w:u w:val="single"/>
        </w:rPr>
        <w:tab/>
      </w:r>
      <w:r w:rsidRPr="003913AE">
        <w:rPr>
          <w:rFonts w:cstheme="minorHAnsi"/>
          <w:u w:val="single"/>
        </w:rPr>
        <w:tab/>
      </w:r>
      <w:r w:rsidRPr="003913AE">
        <w:rPr>
          <w:rFonts w:cstheme="minorHAnsi"/>
          <w:u w:val="single"/>
        </w:rPr>
        <w:tab/>
      </w:r>
      <w:r w:rsidRPr="003913AE">
        <w:rPr>
          <w:rFonts w:cstheme="minorHAnsi"/>
          <w:u w:val="single"/>
        </w:rPr>
        <w:tab/>
      </w:r>
      <w:r w:rsidRPr="003913AE">
        <w:rPr>
          <w:rFonts w:cstheme="minorHAnsi"/>
        </w:rPr>
        <w:t xml:space="preserve"> Date </w:t>
      </w:r>
      <w:r w:rsidRPr="003913AE">
        <w:rPr>
          <w:rFonts w:cstheme="minorHAnsi"/>
          <w:u w:val="single"/>
        </w:rPr>
        <w:tab/>
      </w:r>
      <w:r w:rsidRPr="003913AE">
        <w:rPr>
          <w:rFonts w:cstheme="minorHAnsi"/>
          <w:u w:val="single"/>
        </w:rPr>
        <w:tab/>
      </w:r>
      <w:r w:rsidRPr="003913AE">
        <w:rPr>
          <w:rFonts w:cstheme="minorHAnsi"/>
          <w:u w:val="single"/>
        </w:rPr>
        <w:tab/>
      </w:r>
      <w:r w:rsidRPr="003913AE">
        <w:rPr>
          <w:rFonts w:cstheme="minorHAnsi"/>
          <w:u w:val="single"/>
        </w:rPr>
        <w:tab/>
      </w:r>
      <w:r w:rsidRPr="003913AE">
        <w:rPr>
          <w:rFonts w:cstheme="minorHAnsi"/>
        </w:rPr>
        <w:br/>
      </w:r>
      <w:r w:rsidRPr="003913AE">
        <w:rPr>
          <w:rFonts w:cstheme="minorHAnsi"/>
          <w:sz w:val="10"/>
        </w:rPr>
        <w:br/>
      </w:r>
      <w:r w:rsidRPr="003913AE">
        <w:rPr>
          <w:rFonts w:cstheme="minorHAnsi"/>
        </w:rPr>
        <w:t xml:space="preserve">DOB </w:t>
      </w:r>
      <w:r w:rsidRPr="003913AE">
        <w:rPr>
          <w:rFonts w:cstheme="minorHAnsi"/>
          <w:u w:val="single"/>
        </w:rPr>
        <w:tab/>
      </w:r>
      <w:r w:rsidRPr="003913AE">
        <w:rPr>
          <w:rFonts w:cstheme="minorHAnsi"/>
          <w:u w:val="single"/>
        </w:rPr>
        <w:tab/>
      </w:r>
      <w:r w:rsidRPr="003913AE">
        <w:rPr>
          <w:rFonts w:cstheme="minorHAnsi"/>
          <w:u w:val="single"/>
        </w:rPr>
        <w:tab/>
      </w:r>
      <w:r w:rsidRPr="003913AE">
        <w:rPr>
          <w:rFonts w:cstheme="minorHAnsi"/>
          <w:u w:val="single"/>
        </w:rPr>
        <w:tab/>
      </w:r>
      <w:r w:rsidRPr="003913AE">
        <w:rPr>
          <w:rFonts w:cstheme="minorHAnsi"/>
        </w:rPr>
        <w:t xml:space="preserve">Height </w:t>
      </w:r>
      <w:r w:rsidRPr="003913AE">
        <w:rPr>
          <w:rFonts w:cstheme="minorHAnsi"/>
          <w:u w:val="single"/>
        </w:rPr>
        <w:tab/>
      </w:r>
      <w:r w:rsidRPr="003913AE">
        <w:rPr>
          <w:rFonts w:cstheme="minorHAnsi"/>
          <w:u w:val="single"/>
        </w:rPr>
        <w:tab/>
      </w:r>
      <w:r w:rsidRPr="003913AE">
        <w:rPr>
          <w:rFonts w:cstheme="minorHAnsi"/>
          <w:u w:val="single"/>
        </w:rPr>
        <w:tab/>
      </w:r>
      <w:r w:rsidRPr="003913AE">
        <w:rPr>
          <w:rFonts w:cstheme="minorHAnsi"/>
          <w:u w:val="single"/>
        </w:rPr>
        <w:tab/>
      </w:r>
      <w:r w:rsidRPr="003913AE">
        <w:rPr>
          <w:rFonts w:cstheme="minorHAnsi"/>
        </w:rPr>
        <w:t xml:space="preserve"> Weight </w:t>
      </w:r>
      <w:r w:rsidRPr="003913AE">
        <w:rPr>
          <w:rFonts w:cstheme="minorHAnsi"/>
          <w:u w:val="single"/>
        </w:rPr>
        <w:tab/>
      </w:r>
      <w:r w:rsidRPr="003913AE">
        <w:rPr>
          <w:rFonts w:cstheme="minorHAnsi"/>
          <w:u w:val="single"/>
        </w:rPr>
        <w:tab/>
      </w:r>
      <w:r w:rsidRPr="003913AE">
        <w:rPr>
          <w:rFonts w:cstheme="minorHAnsi"/>
          <w:u w:val="single"/>
        </w:rPr>
        <w:tab/>
      </w:r>
    </w:p>
    <w:p w:rsidR="003913AE" w:rsidRPr="003913AE" w:rsidRDefault="003913AE" w:rsidP="003913AE">
      <w:pPr>
        <w:spacing w:after="0" w:line="240" w:lineRule="auto"/>
        <w:rPr>
          <w:rFonts w:cstheme="minorHAnsi"/>
        </w:rPr>
      </w:pPr>
    </w:p>
    <w:tbl>
      <w:tblPr>
        <w:tblStyle w:val="TableGrid"/>
        <w:tblW w:w="7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648"/>
        <w:gridCol w:w="540"/>
      </w:tblGrid>
      <w:tr w:rsidR="00FB5A73" w:rsidRPr="003913AE" w:rsidTr="003913AE">
        <w:tc>
          <w:tcPr>
            <w:tcW w:w="6300" w:type="dxa"/>
          </w:tcPr>
          <w:p w:rsidR="00FB5A73" w:rsidRPr="003913AE" w:rsidRDefault="00FB5A73" w:rsidP="003913AE">
            <w:pPr>
              <w:rPr>
                <w:rFonts w:cstheme="minorHAnsi"/>
                <w:b/>
              </w:rPr>
            </w:pPr>
          </w:p>
        </w:tc>
        <w:tc>
          <w:tcPr>
            <w:tcW w:w="648" w:type="dxa"/>
          </w:tcPr>
          <w:p w:rsidR="00FB5A73" w:rsidRPr="003913AE" w:rsidRDefault="00FB5A73" w:rsidP="003913AE">
            <w:pPr>
              <w:rPr>
                <w:rFonts w:cstheme="minorHAnsi"/>
                <w:b/>
              </w:rPr>
            </w:pPr>
            <w:r w:rsidRPr="003913AE">
              <w:rPr>
                <w:rFonts w:cstheme="minorHAnsi"/>
                <w:b/>
              </w:rPr>
              <w:t>Yes</w:t>
            </w:r>
          </w:p>
        </w:tc>
        <w:tc>
          <w:tcPr>
            <w:tcW w:w="540" w:type="dxa"/>
          </w:tcPr>
          <w:p w:rsidR="00FB5A73" w:rsidRPr="003913AE" w:rsidRDefault="00FB5A73" w:rsidP="003913AE">
            <w:pPr>
              <w:rPr>
                <w:rFonts w:cstheme="minorHAnsi"/>
                <w:b/>
              </w:rPr>
            </w:pPr>
            <w:r w:rsidRPr="003913AE">
              <w:rPr>
                <w:rFonts w:cstheme="minorHAnsi"/>
                <w:b/>
              </w:rPr>
              <w:t>No</w:t>
            </w:r>
          </w:p>
        </w:tc>
      </w:tr>
      <w:tr w:rsidR="00FB5A73" w:rsidRPr="003913AE" w:rsidTr="003913AE">
        <w:tc>
          <w:tcPr>
            <w:tcW w:w="6300" w:type="dxa"/>
          </w:tcPr>
          <w:p w:rsidR="00FB5A73" w:rsidRPr="003913AE" w:rsidRDefault="00FB5A73" w:rsidP="003913AE">
            <w:pPr>
              <w:rPr>
                <w:rFonts w:cstheme="minorHAnsi"/>
                <w:b/>
              </w:rPr>
            </w:pPr>
            <w:r w:rsidRPr="003913AE">
              <w:rPr>
                <w:rFonts w:cstheme="minorHAnsi"/>
              </w:rPr>
              <w:t>Have you ever been diagnosed with obstructive sleep apnea (OSA)?</w:t>
            </w:r>
          </w:p>
        </w:tc>
        <w:tc>
          <w:tcPr>
            <w:tcW w:w="648" w:type="dxa"/>
          </w:tcPr>
          <w:p w:rsidR="00FB5A73" w:rsidRPr="0058534E" w:rsidRDefault="00FB5A73" w:rsidP="003913AE">
            <w:pPr>
              <w:rPr>
                <w:rFonts w:cstheme="minorHAnsi"/>
                <w:b/>
                <w:sz w:val="28"/>
              </w:rPr>
            </w:pPr>
            <w:r w:rsidRPr="0058534E">
              <w:rPr>
                <w:rFonts w:cstheme="minorHAnsi"/>
                <w:sz w:val="28"/>
              </w:rPr>
              <w:sym w:font="Wingdings" w:char="F06F"/>
            </w:r>
          </w:p>
        </w:tc>
        <w:tc>
          <w:tcPr>
            <w:tcW w:w="540" w:type="dxa"/>
          </w:tcPr>
          <w:p w:rsidR="00FB5A73" w:rsidRPr="0058534E" w:rsidRDefault="00FB5A73" w:rsidP="003913AE">
            <w:pPr>
              <w:rPr>
                <w:rFonts w:cstheme="minorHAnsi"/>
                <w:b/>
                <w:sz w:val="28"/>
              </w:rPr>
            </w:pPr>
            <w:r w:rsidRPr="0058534E">
              <w:rPr>
                <w:rFonts w:cstheme="minorHAnsi"/>
                <w:sz w:val="28"/>
              </w:rPr>
              <w:sym w:font="Wingdings" w:char="F06F"/>
            </w:r>
          </w:p>
        </w:tc>
      </w:tr>
      <w:tr w:rsidR="00FB5A73" w:rsidRPr="003913AE" w:rsidTr="003913AE">
        <w:tc>
          <w:tcPr>
            <w:tcW w:w="6300" w:type="dxa"/>
          </w:tcPr>
          <w:p w:rsidR="00FB5A73" w:rsidRPr="003913AE" w:rsidRDefault="00FB5A73" w:rsidP="003913AE">
            <w:pPr>
              <w:rPr>
                <w:rFonts w:cstheme="minorHAnsi"/>
              </w:rPr>
            </w:pPr>
            <w:r w:rsidRPr="003913AE">
              <w:rPr>
                <w:rFonts w:cstheme="minorHAnsi"/>
              </w:rPr>
              <w:t>Are you currently being treated for OSA?</w:t>
            </w:r>
          </w:p>
        </w:tc>
        <w:tc>
          <w:tcPr>
            <w:tcW w:w="648" w:type="dxa"/>
          </w:tcPr>
          <w:p w:rsidR="00FB5A73" w:rsidRPr="0058534E" w:rsidRDefault="00FB5A73" w:rsidP="003913AE">
            <w:pPr>
              <w:rPr>
                <w:rFonts w:cstheme="minorHAnsi"/>
                <w:b/>
                <w:sz w:val="28"/>
              </w:rPr>
            </w:pPr>
            <w:r w:rsidRPr="0058534E">
              <w:rPr>
                <w:rFonts w:cstheme="minorHAnsi"/>
                <w:sz w:val="28"/>
              </w:rPr>
              <w:sym w:font="Wingdings" w:char="F06F"/>
            </w:r>
          </w:p>
        </w:tc>
        <w:tc>
          <w:tcPr>
            <w:tcW w:w="540" w:type="dxa"/>
          </w:tcPr>
          <w:p w:rsidR="00FB5A73" w:rsidRPr="0058534E" w:rsidRDefault="00FB5A73" w:rsidP="003913AE">
            <w:pPr>
              <w:rPr>
                <w:rFonts w:cstheme="minorHAnsi"/>
                <w:b/>
                <w:sz w:val="28"/>
              </w:rPr>
            </w:pPr>
            <w:r w:rsidRPr="0058534E">
              <w:rPr>
                <w:rFonts w:cstheme="minorHAnsi"/>
                <w:sz w:val="28"/>
              </w:rPr>
              <w:sym w:font="Wingdings" w:char="F06F"/>
            </w:r>
          </w:p>
        </w:tc>
      </w:tr>
      <w:tr w:rsidR="00FB5A73" w:rsidRPr="003913AE" w:rsidTr="003913AE">
        <w:tc>
          <w:tcPr>
            <w:tcW w:w="6300" w:type="dxa"/>
          </w:tcPr>
          <w:p w:rsidR="00FB5A73" w:rsidRPr="003913AE" w:rsidRDefault="00FB5A73" w:rsidP="003913AE">
            <w:pPr>
              <w:rPr>
                <w:rFonts w:cstheme="minorHAnsi"/>
              </w:rPr>
            </w:pPr>
            <w:r w:rsidRPr="003913AE">
              <w:rPr>
                <w:rFonts w:cstheme="minorHAnsi"/>
              </w:rPr>
              <w:t>Are you aware of a family history of OSA?</w:t>
            </w:r>
          </w:p>
        </w:tc>
        <w:tc>
          <w:tcPr>
            <w:tcW w:w="648" w:type="dxa"/>
          </w:tcPr>
          <w:p w:rsidR="00FB5A73" w:rsidRPr="0058534E" w:rsidRDefault="00FB5A73" w:rsidP="003913AE">
            <w:pPr>
              <w:rPr>
                <w:rFonts w:cstheme="minorHAnsi"/>
                <w:b/>
                <w:sz w:val="28"/>
              </w:rPr>
            </w:pPr>
            <w:r w:rsidRPr="0058534E">
              <w:rPr>
                <w:rFonts w:cstheme="minorHAnsi"/>
                <w:sz w:val="28"/>
              </w:rPr>
              <w:sym w:font="Wingdings" w:char="F06F"/>
            </w:r>
          </w:p>
        </w:tc>
        <w:tc>
          <w:tcPr>
            <w:tcW w:w="540" w:type="dxa"/>
          </w:tcPr>
          <w:p w:rsidR="00FB5A73" w:rsidRPr="0058534E" w:rsidRDefault="00FB5A73" w:rsidP="003913AE">
            <w:pPr>
              <w:rPr>
                <w:rFonts w:cstheme="minorHAnsi"/>
                <w:b/>
                <w:sz w:val="28"/>
              </w:rPr>
            </w:pPr>
            <w:r w:rsidRPr="0058534E">
              <w:rPr>
                <w:rFonts w:cstheme="minorHAnsi"/>
                <w:sz w:val="28"/>
              </w:rPr>
              <w:sym w:font="Wingdings" w:char="F06F"/>
            </w:r>
          </w:p>
        </w:tc>
      </w:tr>
      <w:tr w:rsidR="00FB5A73" w:rsidRPr="003913AE" w:rsidTr="003913AE">
        <w:tc>
          <w:tcPr>
            <w:tcW w:w="6300" w:type="dxa"/>
          </w:tcPr>
          <w:p w:rsidR="00FB5A73" w:rsidRPr="003913AE" w:rsidRDefault="00FB5A73" w:rsidP="003913AE">
            <w:pPr>
              <w:rPr>
                <w:rFonts w:cstheme="minorHAnsi"/>
              </w:rPr>
            </w:pPr>
            <w:r w:rsidRPr="003913AE">
              <w:rPr>
                <w:rFonts w:cstheme="minorHAnsi"/>
              </w:rPr>
              <w:t>Are you aware of clenching or grinding your teeth at night?</w:t>
            </w:r>
          </w:p>
        </w:tc>
        <w:tc>
          <w:tcPr>
            <w:tcW w:w="648" w:type="dxa"/>
          </w:tcPr>
          <w:p w:rsidR="00FB5A73" w:rsidRPr="0058534E" w:rsidRDefault="00FB5A73" w:rsidP="003913AE">
            <w:pPr>
              <w:rPr>
                <w:rFonts w:cstheme="minorHAnsi"/>
                <w:b/>
                <w:sz w:val="28"/>
              </w:rPr>
            </w:pPr>
            <w:r w:rsidRPr="0058534E">
              <w:rPr>
                <w:rFonts w:cstheme="minorHAnsi"/>
                <w:sz w:val="28"/>
              </w:rPr>
              <w:sym w:font="Wingdings" w:char="F06F"/>
            </w:r>
          </w:p>
        </w:tc>
        <w:tc>
          <w:tcPr>
            <w:tcW w:w="540" w:type="dxa"/>
          </w:tcPr>
          <w:p w:rsidR="00FB5A73" w:rsidRPr="0058534E" w:rsidRDefault="00FB5A73" w:rsidP="003913AE">
            <w:pPr>
              <w:rPr>
                <w:rFonts w:cstheme="minorHAnsi"/>
                <w:b/>
                <w:sz w:val="28"/>
              </w:rPr>
            </w:pPr>
            <w:r w:rsidRPr="0058534E">
              <w:rPr>
                <w:rFonts w:cstheme="minorHAnsi"/>
                <w:sz w:val="28"/>
              </w:rPr>
              <w:sym w:font="Wingdings" w:char="F06F"/>
            </w:r>
          </w:p>
        </w:tc>
      </w:tr>
    </w:tbl>
    <w:p w:rsidR="00FB2724" w:rsidRPr="003913AE" w:rsidRDefault="00FB2724" w:rsidP="003913AE">
      <w:pPr>
        <w:spacing w:after="0" w:line="240" w:lineRule="auto"/>
        <w:rPr>
          <w:rFonts w:cstheme="minorHAnsi"/>
          <w:b/>
          <w:sz w:val="24"/>
        </w:rPr>
      </w:pPr>
    </w:p>
    <w:p w:rsidR="00FB2724" w:rsidRPr="003913AE" w:rsidRDefault="003913AE" w:rsidP="003B2E61">
      <w:pPr>
        <w:pBdr>
          <w:bottom w:val="single" w:sz="4" w:space="1" w:color="auto"/>
        </w:pBdr>
        <w:spacing w:after="0" w:line="240" w:lineRule="auto"/>
        <w:ind w:right="450"/>
        <w:rPr>
          <w:rFonts w:cstheme="minorHAnsi"/>
          <w:b/>
          <w:sz w:val="24"/>
        </w:rPr>
      </w:pPr>
      <w:r>
        <w:rPr>
          <w:rFonts w:cstheme="minorHAnsi"/>
          <w:b/>
          <w:sz w:val="24"/>
        </w:rPr>
        <w:t>ESS: Epworth Sleepiness Scale</w:t>
      </w:r>
    </w:p>
    <w:p w:rsidR="003913AE" w:rsidRDefault="003913AE" w:rsidP="003913AE">
      <w:pPr>
        <w:spacing w:after="0" w:line="240" w:lineRule="auto"/>
        <w:rPr>
          <w:rFonts w:cstheme="minorHAnsi"/>
          <w:sz w:val="10"/>
        </w:rPr>
      </w:pPr>
    </w:p>
    <w:p w:rsidR="00FB2724" w:rsidRPr="003913AE" w:rsidRDefault="00FB2724" w:rsidP="003913AE">
      <w:pPr>
        <w:spacing w:after="0" w:line="240" w:lineRule="auto"/>
        <w:rPr>
          <w:rFonts w:cstheme="minorHAnsi"/>
        </w:rPr>
      </w:pPr>
      <w:r w:rsidRPr="003913AE">
        <w:rPr>
          <w:rFonts w:cstheme="minorHAnsi"/>
        </w:rPr>
        <w:t>How likely are you to doze off or fall asleep in the following situations, in contrast to just feeling tired?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330"/>
        <w:gridCol w:w="2178"/>
        <w:gridCol w:w="1242"/>
        <w:gridCol w:w="882"/>
        <w:gridCol w:w="288"/>
        <w:gridCol w:w="360"/>
      </w:tblGrid>
      <w:tr w:rsidR="00FB2724" w:rsidRPr="003913AE" w:rsidTr="003B2E61">
        <w:trPr>
          <w:gridAfter w:val="1"/>
          <w:wAfter w:w="360" w:type="dxa"/>
        </w:trPr>
        <w:tc>
          <w:tcPr>
            <w:tcW w:w="4320" w:type="dxa"/>
            <w:gridSpan w:val="2"/>
          </w:tcPr>
          <w:p w:rsidR="00FB2724" w:rsidRPr="003913AE" w:rsidRDefault="00FB2724" w:rsidP="003913AE">
            <w:pPr>
              <w:ind w:left="720"/>
              <w:rPr>
                <w:rFonts w:cstheme="minorHAnsi"/>
              </w:rPr>
            </w:pPr>
            <w:r w:rsidRPr="003913AE">
              <w:rPr>
                <w:rFonts w:cstheme="minorHAnsi"/>
                <w:b/>
              </w:rPr>
              <w:t>0</w:t>
            </w:r>
            <w:r w:rsidRPr="003913AE">
              <w:rPr>
                <w:rFonts w:cstheme="minorHAnsi"/>
              </w:rPr>
              <w:t xml:space="preserve"> = I would never doze</w:t>
            </w:r>
          </w:p>
        </w:tc>
        <w:tc>
          <w:tcPr>
            <w:tcW w:w="4590" w:type="dxa"/>
            <w:gridSpan w:val="4"/>
          </w:tcPr>
          <w:p w:rsidR="00FB2724" w:rsidRPr="003913AE" w:rsidRDefault="00FB2724" w:rsidP="003B2E61">
            <w:pPr>
              <w:rPr>
                <w:rFonts w:cstheme="minorHAnsi"/>
              </w:rPr>
            </w:pPr>
            <w:r w:rsidRPr="003913AE">
              <w:rPr>
                <w:rFonts w:cstheme="minorHAnsi"/>
                <w:b/>
              </w:rPr>
              <w:t>2</w:t>
            </w:r>
            <w:r w:rsidRPr="003913AE">
              <w:rPr>
                <w:rFonts w:cstheme="minorHAnsi"/>
              </w:rPr>
              <w:t xml:space="preserve"> = I have a moderate chance of dozing</w:t>
            </w:r>
          </w:p>
        </w:tc>
      </w:tr>
      <w:tr w:rsidR="00FB2724" w:rsidRPr="003913AE" w:rsidTr="003B2E61">
        <w:trPr>
          <w:gridAfter w:val="1"/>
          <w:wAfter w:w="360" w:type="dxa"/>
        </w:trPr>
        <w:tc>
          <w:tcPr>
            <w:tcW w:w="4320" w:type="dxa"/>
            <w:gridSpan w:val="2"/>
          </w:tcPr>
          <w:p w:rsidR="00FB2724" w:rsidRPr="003913AE" w:rsidRDefault="00FB2724" w:rsidP="003913AE">
            <w:pPr>
              <w:ind w:left="720"/>
              <w:rPr>
                <w:rFonts w:cstheme="minorHAnsi"/>
                <w:b/>
              </w:rPr>
            </w:pPr>
            <w:r w:rsidRPr="003913AE">
              <w:rPr>
                <w:rFonts w:cstheme="minorHAnsi"/>
                <w:b/>
              </w:rPr>
              <w:t>1</w:t>
            </w:r>
            <w:r w:rsidRPr="003913AE">
              <w:rPr>
                <w:rFonts w:cstheme="minorHAnsi"/>
              </w:rPr>
              <w:t xml:space="preserve"> = I have a slight chance of dozing</w:t>
            </w:r>
          </w:p>
        </w:tc>
        <w:tc>
          <w:tcPr>
            <w:tcW w:w="4590" w:type="dxa"/>
            <w:gridSpan w:val="4"/>
          </w:tcPr>
          <w:p w:rsidR="00FB2724" w:rsidRPr="003913AE" w:rsidRDefault="00FB2724" w:rsidP="003B2E61">
            <w:pPr>
              <w:rPr>
                <w:rFonts w:cstheme="minorHAnsi"/>
                <w:b/>
              </w:rPr>
            </w:pPr>
            <w:r w:rsidRPr="003913AE">
              <w:rPr>
                <w:rFonts w:cstheme="minorHAnsi"/>
                <w:b/>
              </w:rPr>
              <w:t>3</w:t>
            </w:r>
            <w:r w:rsidRPr="003913AE">
              <w:rPr>
                <w:rFonts w:cstheme="minorHAnsi"/>
              </w:rPr>
              <w:t xml:space="preserve"> = I have a high chance of dozing</w:t>
            </w:r>
          </w:p>
        </w:tc>
      </w:tr>
      <w:tr w:rsidR="00FB2724" w:rsidRPr="003913AE" w:rsidTr="003B2E61">
        <w:trPr>
          <w:gridBefore w:val="1"/>
          <w:wBefore w:w="990" w:type="dxa"/>
        </w:trPr>
        <w:tc>
          <w:tcPr>
            <w:tcW w:w="5508" w:type="dxa"/>
            <w:gridSpan w:val="2"/>
          </w:tcPr>
          <w:p w:rsidR="00FB2724" w:rsidRPr="003913AE" w:rsidRDefault="00FB2724" w:rsidP="0058534E">
            <w:pPr>
              <w:rPr>
                <w:rFonts w:cstheme="minorHAnsi"/>
                <w:b/>
              </w:rPr>
            </w:pPr>
            <w:r w:rsidRPr="003913AE">
              <w:rPr>
                <w:rFonts w:cstheme="minorHAnsi"/>
                <w:b/>
              </w:rPr>
              <w:t>Situation</w:t>
            </w:r>
          </w:p>
        </w:tc>
        <w:tc>
          <w:tcPr>
            <w:tcW w:w="2772" w:type="dxa"/>
            <w:gridSpan w:val="4"/>
          </w:tcPr>
          <w:p w:rsidR="00FB2724" w:rsidRPr="003913AE" w:rsidRDefault="00FB2724" w:rsidP="003913AE">
            <w:pPr>
              <w:ind w:left="720"/>
              <w:rPr>
                <w:rFonts w:cstheme="minorHAnsi"/>
                <w:b/>
              </w:rPr>
            </w:pPr>
            <w:r w:rsidRPr="003913AE">
              <w:rPr>
                <w:rFonts w:cstheme="minorHAnsi"/>
                <w:b/>
              </w:rPr>
              <w:t>Chance of Dozing</w:t>
            </w:r>
          </w:p>
        </w:tc>
      </w:tr>
      <w:tr w:rsidR="00FB2724" w:rsidRPr="003913AE" w:rsidTr="003B2E61">
        <w:trPr>
          <w:gridBefore w:val="1"/>
          <w:gridAfter w:val="2"/>
          <w:wBefore w:w="990" w:type="dxa"/>
          <w:wAfter w:w="648" w:type="dxa"/>
        </w:trPr>
        <w:tc>
          <w:tcPr>
            <w:tcW w:w="6750" w:type="dxa"/>
            <w:gridSpan w:val="3"/>
          </w:tcPr>
          <w:p w:rsidR="00FB2724" w:rsidRPr="003913AE" w:rsidRDefault="00FB2724" w:rsidP="003913AE">
            <w:pPr>
              <w:pStyle w:val="ListParagraph"/>
              <w:numPr>
                <w:ilvl w:val="0"/>
                <w:numId w:val="2"/>
              </w:numPr>
              <w:rPr>
                <w:rFonts w:cstheme="minorHAnsi"/>
              </w:rPr>
            </w:pPr>
            <w:r w:rsidRPr="003913AE">
              <w:rPr>
                <w:rFonts w:cstheme="minorHAnsi"/>
              </w:rPr>
              <w:t>Sitting and reading</w:t>
            </w:r>
          </w:p>
        </w:tc>
        <w:tc>
          <w:tcPr>
            <w:tcW w:w="882" w:type="dxa"/>
            <w:tcBorders>
              <w:bottom w:val="single" w:sz="4" w:space="0" w:color="auto"/>
            </w:tcBorders>
          </w:tcPr>
          <w:p w:rsidR="00FB2724" w:rsidRPr="003913AE" w:rsidRDefault="00FB2724" w:rsidP="003913AE">
            <w:pPr>
              <w:ind w:left="720"/>
              <w:rPr>
                <w:rFonts w:cstheme="minorHAnsi"/>
                <w:b/>
              </w:rPr>
            </w:pPr>
          </w:p>
        </w:tc>
      </w:tr>
      <w:tr w:rsidR="00FB2724" w:rsidRPr="003913AE" w:rsidTr="003B2E61">
        <w:trPr>
          <w:gridBefore w:val="1"/>
          <w:gridAfter w:val="2"/>
          <w:wBefore w:w="990" w:type="dxa"/>
          <w:wAfter w:w="648" w:type="dxa"/>
        </w:trPr>
        <w:tc>
          <w:tcPr>
            <w:tcW w:w="6750" w:type="dxa"/>
            <w:gridSpan w:val="3"/>
          </w:tcPr>
          <w:p w:rsidR="00FB2724" w:rsidRPr="003913AE" w:rsidRDefault="00FB2724" w:rsidP="003913AE">
            <w:pPr>
              <w:pStyle w:val="ListParagraph"/>
              <w:numPr>
                <w:ilvl w:val="0"/>
                <w:numId w:val="2"/>
              </w:numPr>
              <w:rPr>
                <w:rFonts w:cstheme="minorHAnsi"/>
              </w:rPr>
            </w:pPr>
            <w:r w:rsidRPr="003913AE">
              <w:rPr>
                <w:rFonts w:cstheme="minorHAnsi"/>
              </w:rPr>
              <w:t>Watching TV</w:t>
            </w:r>
          </w:p>
        </w:tc>
        <w:tc>
          <w:tcPr>
            <w:tcW w:w="882" w:type="dxa"/>
            <w:tcBorders>
              <w:top w:val="single" w:sz="4" w:space="0" w:color="auto"/>
              <w:bottom w:val="single" w:sz="4" w:space="0" w:color="auto"/>
            </w:tcBorders>
          </w:tcPr>
          <w:p w:rsidR="00FB2724" w:rsidRPr="003913AE" w:rsidRDefault="00FB2724" w:rsidP="003913AE">
            <w:pPr>
              <w:ind w:left="720"/>
              <w:rPr>
                <w:rFonts w:cstheme="minorHAnsi"/>
                <w:b/>
              </w:rPr>
            </w:pPr>
          </w:p>
        </w:tc>
      </w:tr>
      <w:tr w:rsidR="00FB2724" w:rsidRPr="003913AE" w:rsidTr="003B2E61">
        <w:trPr>
          <w:gridBefore w:val="1"/>
          <w:gridAfter w:val="2"/>
          <w:wBefore w:w="990" w:type="dxa"/>
          <w:wAfter w:w="648" w:type="dxa"/>
        </w:trPr>
        <w:tc>
          <w:tcPr>
            <w:tcW w:w="6750" w:type="dxa"/>
            <w:gridSpan w:val="3"/>
          </w:tcPr>
          <w:p w:rsidR="00FB2724" w:rsidRPr="003913AE" w:rsidRDefault="00FB2724" w:rsidP="003913AE">
            <w:pPr>
              <w:pStyle w:val="ListParagraph"/>
              <w:numPr>
                <w:ilvl w:val="0"/>
                <w:numId w:val="2"/>
              </w:numPr>
              <w:rPr>
                <w:rFonts w:cstheme="minorHAnsi"/>
              </w:rPr>
            </w:pPr>
            <w:r w:rsidRPr="003913AE">
              <w:rPr>
                <w:rFonts w:cstheme="minorHAnsi"/>
              </w:rPr>
              <w:t>Sitting inactive in a public place (e.g. a theatre or a meeting)</w:t>
            </w:r>
          </w:p>
        </w:tc>
        <w:tc>
          <w:tcPr>
            <w:tcW w:w="882" w:type="dxa"/>
            <w:tcBorders>
              <w:top w:val="single" w:sz="4" w:space="0" w:color="auto"/>
              <w:bottom w:val="single" w:sz="4" w:space="0" w:color="auto"/>
            </w:tcBorders>
          </w:tcPr>
          <w:p w:rsidR="00FB2724" w:rsidRPr="003913AE" w:rsidRDefault="00FB2724" w:rsidP="003913AE">
            <w:pPr>
              <w:ind w:left="720"/>
              <w:rPr>
                <w:rFonts w:cstheme="minorHAnsi"/>
                <w:b/>
              </w:rPr>
            </w:pPr>
          </w:p>
        </w:tc>
      </w:tr>
      <w:tr w:rsidR="00FB2724" w:rsidRPr="003913AE" w:rsidTr="003B2E61">
        <w:trPr>
          <w:gridBefore w:val="1"/>
          <w:gridAfter w:val="2"/>
          <w:wBefore w:w="990" w:type="dxa"/>
          <w:wAfter w:w="648" w:type="dxa"/>
        </w:trPr>
        <w:tc>
          <w:tcPr>
            <w:tcW w:w="6750" w:type="dxa"/>
            <w:gridSpan w:val="3"/>
          </w:tcPr>
          <w:p w:rsidR="00FB2724" w:rsidRPr="003913AE" w:rsidRDefault="00FB2724" w:rsidP="003913AE">
            <w:pPr>
              <w:pStyle w:val="ListParagraph"/>
              <w:numPr>
                <w:ilvl w:val="0"/>
                <w:numId w:val="2"/>
              </w:numPr>
              <w:rPr>
                <w:rFonts w:cstheme="minorHAnsi"/>
              </w:rPr>
            </w:pPr>
            <w:r w:rsidRPr="003913AE">
              <w:rPr>
                <w:rFonts w:cstheme="minorHAnsi"/>
              </w:rPr>
              <w:t>As a passenger in a car for an hour without a break</w:t>
            </w:r>
          </w:p>
        </w:tc>
        <w:tc>
          <w:tcPr>
            <w:tcW w:w="882" w:type="dxa"/>
            <w:tcBorders>
              <w:top w:val="single" w:sz="4" w:space="0" w:color="auto"/>
              <w:bottom w:val="single" w:sz="4" w:space="0" w:color="auto"/>
            </w:tcBorders>
          </w:tcPr>
          <w:p w:rsidR="00FB2724" w:rsidRPr="003913AE" w:rsidRDefault="00FB2724" w:rsidP="003913AE">
            <w:pPr>
              <w:ind w:left="720"/>
              <w:rPr>
                <w:rFonts w:cstheme="minorHAnsi"/>
                <w:b/>
              </w:rPr>
            </w:pPr>
          </w:p>
        </w:tc>
      </w:tr>
      <w:tr w:rsidR="00FB2724" w:rsidRPr="003913AE" w:rsidTr="003B2E61">
        <w:trPr>
          <w:gridBefore w:val="1"/>
          <w:gridAfter w:val="2"/>
          <w:wBefore w:w="990" w:type="dxa"/>
          <w:wAfter w:w="648" w:type="dxa"/>
        </w:trPr>
        <w:tc>
          <w:tcPr>
            <w:tcW w:w="6750" w:type="dxa"/>
            <w:gridSpan w:val="3"/>
          </w:tcPr>
          <w:p w:rsidR="00FB2724" w:rsidRPr="003913AE" w:rsidRDefault="00FB2724" w:rsidP="003913AE">
            <w:pPr>
              <w:pStyle w:val="ListParagraph"/>
              <w:numPr>
                <w:ilvl w:val="0"/>
                <w:numId w:val="2"/>
              </w:numPr>
              <w:rPr>
                <w:rFonts w:cstheme="minorHAnsi"/>
              </w:rPr>
            </w:pPr>
            <w:r w:rsidRPr="003913AE">
              <w:rPr>
                <w:rFonts w:cstheme="minorHAnsi"/>
              </w:rPr>
              <w:t>Lying down to rest in the afternoon when circumstances permit</w:t>
            </w:r>
          </w:p>
        </w:tc>
        <w:tc>
          <w:tcPr>
            <w:tcW w:w="882" w:type="dxa"/>
            <w:tcBorders>
              <w:top w:val="single" w:sz="4" w:space="0" w:color="auto"/>
              <w:bottom w:val="single" w:sz="4" w:space="0" w:color="auto"/>
            </w:tcBorders>
          </w:tcPr>
          <w:p w:rsidR="00FB2724" w:rsidRPr="003913AE" w:rsidRDefault="00FB2724" w:rsidP="003913AE">
            <w:pPr>
              <w:ind w:left="720"/>
              <w:rPr>
                <w:rFonts w:cstheme="minorHAnsi"/>
                <w:b/>
              </w:rPr>
            </w:pPr>
          </w:p>
        </w:tc>
      </w:tr>
      <w:tr w:rsidR="00FB2724" w:rsidRPr="003913AE" w:rsidTr="003B2E61">
        <w:trPr>
          <w:gridBefore w:val="1"/>
          <w:gridAfter w:val="2"/>
          <w:wBefore w:w="990" w:type="dxa"/>
          <w:wAfter w:w="648" w:type="dxa"/>
        </w:trPr>
        <w:tc>
          <w:tcPr>
            <w:tcW w:w="6750" w:type="dxa"/>
            <w:gridSpan w:val="3"/>
          </w:tcPr>
          <w:p w:rsidR="00FB2724" w:rsidRPr="003913AE" w:rsidRDefault="00FB2724" w:rsidP="003913AE">
            <w:pPr>
              <w:pStyle w:val="ListParagraph"/>
              <w:numPr>
                <w:ilvl w:val="0"/>
                <w:numId w:val="2"/>
              </w:numPr>
              <w:rPr>
                <w:rFonts w:cstheme="minorHAnsi"/>
              </w:rPr>
            </w:pPr>
            <w:r w:rsidRPr="003913AE">
              <w:rPr>
                <w:rFonts w:cstheme="minorHAnsi"/>
              </w:rPr>
              <w:t>Sitting and talking to someone</w:t>
            </w:r>
          </w:p>
        </w:tc>
        <w:tc>
          <w:tcPr>
            <w:tcW w:w="882" w:type="dxa"/>
            <w:tcBorders>
              <w:top w:val="single" w:sz="4" w:space="0" w:color="auto"/>
              <w:bottom w:val="single" w:sz="4" w:space="0" w:color="auto"/>
            </w:tcBorders>
          </w:tcPr>
          <w:p w:rsidR="00FB2724" w:rsidRPr="003913AE" w:rsidRDefault="00FB2724" w:rsidP="003913AE">
            <w:pPr>
              <w:ind w:left="720"/>
              <w:rPr>
                <w:rFonts w:cstheme="minorHAnsi"/>
                <w:b/>
              </w:rPr>
            </w:pPr>
          </w:p>
        </w:tc>
      </w:tr>
      <w:tr w:rsidR="00FB2724" w:rsidRPr="003913AE" w:rsidTr="003B2E61">
        <w:trPr>
          <w:gridBefore w:val="1"/>
          <w:gridAfter w:val="2"/>
          <w:wBefore w:w="990" w:type="dxa"/>
          <w:wAfter w:w="648" w:type="dxa"/>
        </w:trPr>
        <w:tc>
          <w:tcPr>
            <w:tcW w:w="6750" w:type="dxa"/>
            <w:gridSpan w:val="3"/>
          </w:tcPr>
          <w:p w:rsidR="00FB2724" w:rsidRPr="003913AE" w:rsidRDefault="00FB2724" w:rsidP="003913AE">
            <w:pPr>
              <w:pStyle w:val="ListParagraph"/>
              <w:numPr>
                <w:ilvl w:val="0"/>
                <w:numId w:val="2"/>
              </w:numPr>
              <w:rPr>
                <w:rFonts w:cstheme="minorHAnsi"/>
              </w:rPr>
            </w:pPr>
            <w:r w:rsidRPr="003913AE">
              <w:rPr>
                <w:rFonts w:cstheme="minorHAnsi"/>
              </w:rPr>
              <w:t>Sitting quietly in a lunch without alcohol</w:t>
            </w:r>
          </w:p>
        </w:tc>
        <w:tc>
          <w:tcPr>
            <w:tcW w:w="882" w:type="dxa"/>
            <w:tcBorders>
              <w:top w:val="single" w:sz="4" w:space="0" w:color="auto"/>
              <w:bottom w:val="single" w:sz="4" w:space="0" w:color="auto"/>
            </w:tcBorders>
          </w:tcPr>
          <w:p w:rsidR="00FB2724" w:rsidRPr="003913AE" w:rsidRDefault="00FB2724" w:rsidP="003913AE">
            <w:pPr>
              <w:ind w:left="720"/>
              <w:rPr>
                <w:rFonts w:cstheme="minorHAnsi"/>
                <w:b/>
              </w:rPr>
            </w:pPr>
          </w:p>
        </w:tc>
      </w:tr>
      <w:tr w:rsidR="00FB2724" w:rsidRPr="003913AE" w:rsidTr="003B2E61">
        <w:trPr>
          <w:gridBefore w:val="1"/>
          <w:gridAfter w:val="2"/>
          <w:wBefore w:w="990" w:type="dxa"/>
          <w:wAfter w:w="648" w:type="dxa"/>
        </w:trPr>
        <w:tc>
          <w:tcPr>
            <w:tcW w:w="6750" w:type="dxa"/>
            <w:gridSpan w:val="3"/>
          </w:tcPr>
          <w:p w:rsidR="00FB2724" w:rsidRPr="003913AE" w:rsidRDefault="00FB2724" w:rsidP="003913AE">
            <w:pPr>
              <w:pStyle w:val="ListParagraph"/>
              <w:numPr>
                <w:ilvl w:val="0"/>
                <w:numId w:val="2"/>
              </w:numPr>
              <w:rPr>
                <w:rFonts w:cstheme="minorHAnsi"/>
              </w:rPr>
            </w:pPr>
            <w:r w:rsidRPr="003913AE">
              <w:rPr>
                <w:rFonts w:cstheme="minorHAnsi"/>
              </w:rPr>
              <w:t>In a car while stopped for a few minutes in traffic</w:t>
            </w:r>
          </w:p>
        </w:tc>
        <w:tc>
          <w:tcPr>
            <w:tcW w:w="882" w:type="dxa"/>
            <w:tcBorders>
              <w:top w:val="single" w:sz="4" w:space="0" w:color="auto"/>
              <w:bottom w:val="single" w:sz="4" w:space="0" w:color="auto"/>
            </w:tcBorders>
          </w:tcPr>
          <w:p w:rsidR="00FB2724" w:rsidRPr="003913AE" w:rsidRDefault="00FB2724" w:rsidP="003913AE">
            <w:pPr>
              <w:ind w:left="720"/>
              <w:rPr>
                <w:rFonts w:cstheme="minorHAnsi"/>
                <w:b/>
              </w:rPr>
            </w:pPr>
          </w:p>
        </w:tc>
      </w:tr>
    </w:tbl>
    <w:p w:rsidR="00FB2724" w:rsidRPr="003913AE" w:rsidRDefault="00FB2724" w:rsidP="003913AE">
      <w:pPr>
        <w:spacing w:after="0" w:line="240" w:lineRule="auto"/>
        <w:ind w:left="720"/>
        <w:rPr>
          <w:rFonts w:cstheme="minorHAnsi"/>
          <w:b/>
          <w:bCs/>
          <w:szCs w:val="36"/>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443"/>
        <w:gridCol w:w="6393"/>
        <w:gridCol w:w="630"/>
        <w:gridCol w:w="540"/>
        <w:gridCol w:w="90"/>
      </w:tblGrid>
      <w:tr w:rsidR="00FB5A73" w:rsidRPr="003913AE" w:rsidTr="003B2E61">
        <w:tc>
          <w:tcPr>
            <w:tcW w:w="2805" w:type="dxa"/>
            <w:gridSpan w:val="2"/>
            <w:tcBorders>
              <w:bottom w:val="single" w:sz="4" w:space="0" w:color="auto"/>
            </w:tcBorders>
            <w:vAlign w:val="center"/>
          </w:tcPr>
          <w:p w:rsidR="00FB5A73" w:rsidRPr="003913AE" w:rsidRDefault="00FB5A73" w:rsidP="003913AE">
            <w:pPr>
              <w:pStyle w:val="Default"/>
              <w:rPr>
                <w:rFonts w:asciiTheme="minorHAnsi" w:hAnsiTheme="minorHAnsi" w:cstheme="minorHAnsi"/>
                <w:b/>
                <w:bCs/>
                <w:sz w:val="28"/>
                <w:szCs w:val="28"/>
              </w:rPr>
            </w:pPr>
            <w:r w:rsidRPr="003913AE">
              <w:rPr>
                <w:rFonts w:asciiTheme="minorHAnsi" w:hAnsiTheme="minorHAnsi" w:cstheme="minorHAnsi"/>
                <w:b/>
                <w:bCs/>
                <w:szCs w:val="36"/>
              </w:rPr>
              <w:t>STOP</w:t>
            </w:r>
            <w:r w:rsidR="003913AE" w:rsidRPr="003913AE">
              <w:rPr>
                <w:rFonts w:asciiTheme="minorHAnsi" w:hAnsiTheme="minorHAnsi" w:cstheme="minorHAnsi"/>
                <w:b/>
                <w:bCs/>
                <w:szCs w:val="36"/>
              </w:rPr>
              <w:t xml:space="preserve"> - BANG</w:t>
            </w:r>
          </w:p>
        </w:tc>
        <w:tc>
          <w:tcPr>
            <w:tcW w:w="6393" w:type="dxa"/>
            <w:tcBorders>
              <w:bottom w:val="single" w:sz="4" w:space="0" w:color="auto"/>
            </w:tcBorders>
            <w:vAlign w:val="center"/>
          </w:tcPr>
          <w:p w:rsidR="00FB5A73" w:rsidRPr="003913AE" w:rsidRDefault="00FB5A73" w:rsidP="003913AE">
            <w:pPr>
              <w:pStyle w:val="Default"/>
              <w:rPr>
                <w:rFonts w:asciiTheme="minorHAnsi" w:hAnsiTheme="minorHAnsi" w:cstheme="minorHAnsi"/>
                <w:sz w:val="22"/>
                <w:szCs w:val="22"/>
              </w:rPr>
            </w:pPr>
          </w:p>
        </w:tc>
        <w:tc>
          <w:tcPr>
            <w:tcW w:w="630" w:type="dxa"/>
            <w:tcBorders>
              <w:bottom w:val="single" w:sz="4" w:space="0" w:color="auto"/>
            </w:tcBorders>
            <w:vAlign w:val="center"/>
          </w:tcPr>
          <w:p w:rsidR="00FB5A73" w:rsidRPr="003913AE" w:rsidRDefault="00FB5A73" w:rsidP="003913AE">
            <w:pPr>
              <w:rPr>
                <w:rFonts w:cstheme="minorHAnsi"/>
                <w:b/>
              </w:rPr>
            </w:pPr>
          </w:p>
        </w:tc>
        <w:tc>
          <w:tcPr>
            <w:tcW w:w="630" w:type="dxa"/>
            <w:gridSpan w:val="2"/>
            <w:tcBorders>
              <w:bottom w:val="single" w:sz="4" w:space="0" w:color="auto"/>
            </w:tcBorders>
            <w:vAlign w:val="center"/>
          </w:tcPr>
          <w:p w:rsidR="00FB5A73" w:rsidRPr="003913AE" w:rsidRDefault="00FB5A73" w:rsidP="003913AE">
            <w:pPr>
              <w:rPr>
                <w:rFonts w:cstheme="minorHAnsi"/>
                <w:b/>
              </w:rPr>
            </w:pPr>
          </w:p>
        </w:tc>
      </w:tr>
      <w:tr w:rsidR="003913AE" w:rsidRPr="003913AE" w:rsidTr="003B2E61">
        <w:trPr>
          <w:gridAfter w:val="1"/>
          <w:wAfter w:w="90" w:type="dxa"/>
        </w:trPr>
        <w:tc>
          <w:tcPr>
            <w:tcW w:w="2805" w:type="dxa"/>
            <w:gridSpan w:val="2"/>
            <w:tcBorders>
              <w:top w:val="single" w:sz="4" w:space="0" w:color="auto"/>
            </w:tcBorders>
            <w:vAlign w:val="center"/>
          </w:tcPr>
          <w:p w:rsidR="003913AE" w:rsidRPr="003913AE" w:rsidRDefault="003913AE" w:rsidP="003913AE">
            <w:pPr>
              <w:pStyle w:val="Default"/>
              <w:rPr>
                <w:rFonts w:asciiTheme="minorHAnsi" w:hAnsiTheme="minorHAnsi" w:cstheme="minorHAnsi"/>
                <w:b/>
                <w:bCs/>
                <w:szCs w:val="36"/>
              </w:rPr>
            </w:pPr>
          </w:p>
        </w:tc>
        <w:tc>
          <w:tcPr>
            <w:tcW w:w="6393" w:type="dxa"/>
            <w:tcBorders>
              <w:top w:val="single" w:sz="4" w:space="0" w:color="auto"/>
            </w:tcBorders>
            <w:vAlign w:val="center"/>
          </w:tcPr>
          <w:p w:rsidR="003913AE" w:rsidRPr="003913AE" w:rsidRDefault="003913AE" w:rsidP="003913AE">
            <w:pPr>
              <w:pStyle w:val="Default"/>
              <w:rPr>
                <w:rFonts w:asciiTheme="minorHAnsi" w:hAnsiTheme="minorHAnsi" w:cstheme="minorHAnsi"/>
                <w:sz w:val="22"/>
                <w:szCs w:val="22"/>
              </w:rPr>
            </w:pPr>
          </w:p>
        </w:tc>
        <w:tc>
          <w:tcPr>
            <w:tcW w:w="630" w:type="dxa"/>
            <w:tcBorders>
              <w:top w:val="single" w:sz="4" w:space="0" w:color="auto"/>
            </w:tcBorders>
            <w:vAlign w:val="center"/>
          </w:tcPr>
          <w:p w:rsidR="003913AE" w:rsidRPr="003913AE" w:rsidRDefault="003913AE" w:rsidP="00513FBC">
            <w:pPr>
              <w:rPr>
                <w:rFonts w:cstheme="minorHAnsi"/>
                <w:b/>
              </w:rPr>
            </w:pPr>
            <w:r w:rsidRPr="003913AE">
              <w:rPr>
                <w:rFonts w:cstheme="minorHAnsi"/>
                <w:b/>
              </w:rPr>
              <w:t>Yes</w:t>
            </w:r>
          </w:p>
        </w:tc>
        <w:tc>
          <w:tcPr>
            <w:tcW w:w="540" w:type="dxa"/>
            <w:tcBorders>
              <w:top w:val="single" w:sz="4" w:space="0" w:color="auto"/>
            </w:tcBorders>
            <w:vAlign w:val="center"/>
          </w:tcPr>
          <w:p w:rsidR="003913AE" w:rsidRPr="003913AE" w:rsidRDefault="003913AE" w:rsidP="00513FBC">
            <w:pPr>
              <w:rPr>
                <w:rFonts w:cstheme="minorHAnsi"/>
                <w:b/>
              </w:rPr>
            </w:pPr>
            <w:r w:rsidRPr="003913AE">
              <w:rPr>
                <w:rFonts w:cstheme="minorHAnsi"/>
                <w:b/>
              </w:rPr>
              <w:t>No</w:t>
            </w:r>
          </w:p>
        </w:tc>
      </w:tr>
      <w:tr w:rsidR="003913AE" w:rsidRPr="003913AE" w:rsidTr="003B2E61">
        <w:trPr>
          <w:gridAfter w:val="1"/>
          <w:wAfter w:w="90" w:type="dxa"/>
        </w:trPr>
        <w:tc>
          <w:tcPr>
            <w:tcW w:w="2362" w:type="dxa"/>
          </w:tcPr>
          <w:p w:rsidR="003913AE" w:rsidRPr="0058534E" w:rsidRDefault="003913AE" w:rsidP="003B2E61">
            <w:pPr>
              <w:pStyle w:val="Default"/>
              <w:numPr>
                <w:ilvl w:val="0"/>
                <w:numId w:val="3"/>
              </w:numPr>
              <w:rPr>
                <w:rFonts w:asciiTheme="minorHAnsi" w:hAnsiTheme="minorHAnsi" w:cstheme="minorHAnsi"/>
                <w:sz w:val="22"/>
                <w:szCs w:val="22"/>
              </w:rPr>
            </w:pPr>
            <w:r w:rsidRPr="0058534E">
              <w:rPr>
                <w:rFonts w:asciiTheme="minorHAnsi" w:hAnsiTheme="minorHAnsi" w:cstheme="minorHAnsi"/>
                <w:b/>
                <w:bCs/>
                <w:sz w:val="22"/>
                <w:szCs w:val="22"/>
              </w:rPr>
              <w:t>S</w:t>
            </w:r>
            <w:r w:rsidR="0058534E">
              <w:rPr>
                <w:rFonts w:asciiTheme="minorHAnsi" w:hAnsiTheme="minorHAnsi" w:cstheme="minorHAnsi"/>
                <w:sz w:val="22"/>
                <w:szCs w:val="22"/>
              </w:rPr>
              <w:t>nore</w:t>
            </w:r>
          </w:p>
        </w:tc>
        <w:tc>
          <w:tcPr>
            <w:tcW w:w="6836" w:type="dxa"/>
            <w:gridSpan w:val="2"/>
          </w:tcPr>
          <w:p w:rsidR="003913AE" w:rsidRPr="003913AE" w:rsidRDefault="003913AE" w:rsidP="0058534E">
            <w:pPr>
              <w:pStyle w:val="Default"/>
              <w:rPr>
                <w:rFonts w:asciiTheme="minorHAnsi" w:hAnsiTheme="minorHAnsi" w:cstheme="minorHAnsi"/>
                <w:sz w:val="36"/>
                <w:szCs w:val="36"/>
              </w:rPr>
            </w:pPr>
            <w:r w:rsidRPr="003913AE">
              <w:rPr>
                <w:rFonts w:asciiTheme="minorHAnsi" w:hAnsiTheme="minorHAnsi" w:cstheme="minorHAnsi"/>
                <w:sz w:val="22"/>
                <w:szCs w:val="22"/>
              </w:rPr>
              <w:t>Do you snore loudly? (Louder than talking or loud enough to be heard behind a closed door?</w:t>
            </w:r>
          </w:p>
        </w:tc>
        <w:tc>
          <w:tcPr>
            <w:tcW w:w="630" w:type="dxa"/>
            <w:vAlign w:val="center"/>
          </w:tcPr>
          <w:p w:rsidR="003913AE" w:rsidRPr="0058534E" w:rsidRDefault="003913AE" w:rsidP="003913AE">
            <w:pPr>
              <w:rPr>
                <w:rFonts w:cstheme="minorHAnsi"/>
                <w:b/>
                <w:sz w:val="28"/>
              </w:rPr>
            </w:pPr>
            <w:r w:rsidRPr="0058534E">
              <w:rPr>
                <w:rFonts w:cstheme="minorHAnsi"/>
                <w:sz w:val="28"/>
              </w:rPr>
              <w:sym w:font="Wingdings" w:char="F06F"/>
            </w:r>
          </w:p>
        </w:tc>
        <w:tc>
          <w:tcPr>
            <w:tcW w:w="540" w:type="dxa"/>
            <w:vAlign w:val="center"/>
          </w:tcPr>
          <w:p w:rsidR="003913AE" w:rsidRPr="0058534E" w:rsidRDefault="003913AE" w:rsidP="003913AE">
            <w:pPr>
              <w:rPr>
                <w:rFonts w:cstheme="minorHAnsi"/>
                <w:b/>
                <w:sz w:val="28"/>
              </w:rPr>
            </w:pPr>
            <w:r w:rsidRPr="0058534E">
              <w:rPr>
                <w:rFonts w:cstheme="minorHAnsi"/>
                <w:sz w:val="28"/>
              </w:rPr>
              <w:sym w:font="Wingdings" w:char="F06F"/>
            </w:r>
          </w:p>
        </w:tc>
      </w:tr>
      <w:tr w:rsidR="003913AE" w:rsidRPr="003913AE" w:rsidTr="003B2E61">
        <w:trPr>
          <w:gridAfter w:val="1"/>
          <w:wAfter w:w="90" w:type="dxa"/>
        </w:trPr>
        <w:tc>
          <w:tcPr>
            <w:tcW w:w="2362" w:type="dxa"/>
          </w:tcPr>
          <w:p w:rsidR="003913AE" w:rsidRPr="0058534E" w:rsidRDefault="003913AE" w:rsidP="003B2E61">
            <w:pPr>
              <w:pStyle w:val="Default"/>
              <w:numPr>
                <w:ilvl w:val="0"/>
                <w:numId w:val="3"/>
              </w:numPr>
              <w:rPr>
                <w:rFonts w:asciiTheme="minorHAnsi" w:hAnsiTheme="minorHAnsi" w:cstheme="minorHAnsi"/>
                <w:b/>
                <w:bCs/>
                <w:sz w:val="22"/>
                <w:szCs w:val="22"/>
              </w:rPr>
            </w:pPr>
            <w:r w:rsidRPr="0058534E">
              <w:rPr>
                <w:rFonts w:asciiTheme="minorHAnsi" w:hAnsiTheme="minorHAnsi" w:cstheme="minorHAnsi"/>
                <w:b/>
                <w:bCs/>
                <w:sz w:val="22"/>
                <w:szCs w:val="22"/>
              </w:rPr>
              <w:t>T</w:t>
            </w:r>
            <w:r w:rsidR="0058534E">
              <w:rPr>
                <w:rFonts w:asciiTheme="minorHAnsi" w:hAnsiTheme="minorHAnsi" w:cstheme="minorHAnsi"/>
                <w:sz w:val="22"/>
                <w:szCs w:val="22"/>
              </w:rPr>
              <w:t>ired</w:t>
            </w:r>
          </w:p>
        </w:tc>
        <w:tc>
          <w:tcPr>
            <w:tcW w:w="6836" w:type="dxa"/>
            <w:gridSpan w:val="2"/>
          </w:tcPr>
          <w:p w:rsidR="003913AE" w:rsidRPr="003913AE" w:rsidRDefault="003913AE" w:rsidP="0058534E">
            <w:pPr>
              <w:pStyle w:val="Default"/>
              <w:rPr>
                <w:rFonts w:asciiTheme="minorHAnsi" w:hAnsiTheme="minorHAnsi" w:cstheme="minorHAnsi"/>
                <w:sz w:val="22"/>
                <w:szCs w:val="22"/>
              </w:rPr>
            </w:pPr>
            <w:r w:rsidRPr="003913AE">
              <w:rPr>
                <w:rFonts w:asciiTheme="minorHAnsi" w:hAnsiTheme="minorHAnsi" w:cstheme="minorHAnsi"/>
                <w:sz w:val="22"/>
                <w:szCs w:val="22"/>
              </w:rPr>
              <w:t>Do you often feel tired, fatigued or sleepy during daytime?</w:t>
            </w:r>
          </w:p>
        </w:tc>
        <w:tc>
          <w:tcPr>
            <w:tcW w:w="630" w:type="dxa"/>
            <w:vAlign w:val="center"/>
          </w:tcPr>
          <w:p w:rsidR="003913AE" w:rsidRPr="0058534E" w:rsidRDefault="003913AE" w:rsidP="003913AE">
            <w:pPr>
              <w:rPr>
                <w:rFonts w:cstheme="minorHAnsi"/>
                <w:b/>
                <w:sz w:val="28"/>
              </w:rPr>
            </w:pPr>
            <w:r w:rsidRPr="0058534E">
              <w:rPr>
                <w:rFonts w:cstheme="minorHAnsi"/>
                <w:sz w:val="28"/>
              </w:rPr>
              <w:sym w:font="Wingdings" w:char="F06F"/>
            </w:r>
          </w:p>
        </w:tc>
        <w:tc>
          <w:tcPr>
            <w:tcW w:w="540" w:type="dxa"/>
            <w:vAlign w:val="center"/>
          </w:tcPr>
          <w:p w:rsidR="003913AE" w:rsidRPr="0058534E" w:rsidRDefault="003913AE" w:rsidP="003913AE">
            <w:pPr>
              <w:rPr>
                <w:rFonts w:cstheme="minorHAnsi"/>
                <w:b/>
                <w:sz w:val="28"/>
              </w:rPr>
            </w:pPr>
            <w:r w:rsidRPr="0058534E">
              <w:rPr>
                <w:rFonts w:cstheme="minorHAnsi"/>
                <w:sz w:val="28"/>
              </w:rPr>
              <w:sym w:font="Wingdings" w:char="F06F"/>
            </w:r>
          </w:p>
        </w:tc>
      </w:tr>
      <w:tr w:rsidR="003913AE" w:rsidRPr="003913AE" w:rsidTr="003B2E61">
        <w:trPr>
          <w:gridAfter w:val="1"/>
          <w:wAfter w:w="90" w:type="dxa"/>
        </w:trPr>
        <w:tc>
          <w:tcPr>
            <w:tcW w:w="2362" w:type="dxa"/>
          </w:tcPr>
          <w:p w:rsidR="003913AE" w:rsidRPr="0058534E" w:rsidRDefault="003913AE" w:rsidP="003B2E61">
            <w:pPr>
              <w:pStyle w:val="Default"/>
              <w:numPr>
                <w:ilvl w:val="0"/>
                <w:numId w:val="3"/>
              </w:numPr>
              <w:rPr>
                <w:rFonts w:asciiTheme="minorHAnsi" w:hAnsiTheme="minorHAnsi" w:cstheme="minorHAnsi"/>
                <w:b/>
                <w:bCs/>
                <w:sz w:val="22"/>
                <w:szCs w:val="22"/>
              </w:rPr>
            </w:pPr>
            <w:r w:rsidRPr="0058534E">
              <w:rPr>
                <w:rFonts w:asciiTheme="minorHAnsi" w:hAnsiTheme="minorHAnsi" w:cstheme="minorHAnsi"/>
                <w:b/>
                <w:bCs/>
                <w:sz w:val="22"/>
                <w:szCs w:val="22"/>
              </w:rPr>
              <w:t>O</w:t>
            </w:r>
            <w:r w:rsidR="0058534E">
              <w:rPr>
                <w:rFonts w:asciiTheme="minorHAnsi" w:hAnsiTheme="minorHAnsi" w:cstheme="minorHAnsi"/>
                <w:sz w:val="22"/>
                <w:szCs w:val="22"/>
              </w:rPr>
              <w:t>bstruction</w:t>
            </w:r>
          </w:p>
        </w:tc>
        <w:tc>
          <w:tcPr>
            <w:tcW w:w="6836" w:type="dxa"/>
            <w:gridSpan w:val="2"/>
          </w:tcPr>
          <w:p w:rsidR="003913AE" w:rsidRPr="003913AE" w:rsidRDefault="003913AE" w:rsidP="0058534E">
            <w:pPr>
              <w:pStyle w:val="Default"/>
              <w:rPr>
                <w:rFonts w:asciiTheme="minorHAnsi" w:hAnsiTheme="minorHAnsi" w:cstheme="minorHAnsi"/>
                <w:sz w:val="22"/>
                <w:szCs w:val="22"/>
              </w:rPr>
            </w:pPr>
            <w:r w:rsidRPr="003913AE">
              <w:rPr>
                <w:rFonts w:asciiTheme="minorHAnsi" w:hAnsiTheme="minorHAnsi" w:cstheme="minorHAnsi"/>
                <w:sz w:val="22"/>
                <w:szCs w:val="22"/>
              </w:rPr>
              <w:t>Has anyone observed you stop breathing during your sleep?</w:t>
            </w:r>
          </w:p>
        </w:tc>
        <w:tc>
          <w:tcPr>
            <w:tcW w:w="630" w:type="dxa"/>
            <w:vAlign w:val="center"/>
          </w:tcPr>
          <w:p w:rsidR="003913AE" w:rsidRPr="0058534E" w:rsidRDefault="003913AE" w:rsidP="003913AE">
            <w:pPr>
              <w:rPr>
                <w:rFonts w:cstheme="minorHAnsi"/>
                <w:b/>
                <w:sz w:val="28"/>
              </w:rPr>
            </w:pPr>
            <w:r w:rsidRPr="0058534E">
              <w:rPr>
                <w:rFonts w:cstheme="minorHAnsi"/>
                <w:sz w:val="28"/>
              </w:rPr>
              <w:sym w:font="Wingdings" w:char="F06F"/>
            </w:r>
          </w:p>
        </w:tc>
        <w:tc>
          <w:tcPr>
            <w:tcW w:w="540" w:type="dxa"/>
            <w:vAlign w:val="center"/>
          </w:tcPr>
          <w:p w:rsidR="003913AE" w:rsidRPr="0058534E" w:rsidRDefault="003913AE" w:rsidP="003913AE">
            <w:pPr>
              <w:rPr>
                <w:rFonts w:cstheme="minorHAnsi"/>
                <w:b/>
                <w:sz w:val="28"/>
              </w:rPr>
            </w:pPr>
            <w:r w:rsidRPr="0058534E">
              <w:rPr>
                <w:rFonts w:cstheme="minorHAnsi"/>
                <w:sz w:val="28"/>
              </w:rPr>
              <w:sym w:font="Wingdings" w:char="F06F"/>
            </w:r>
          </w:p>
        </w:tc>
      </w:tr>
      <w:tr w:rsidR="003913AE" w:rsidRPr="003913AE" w:rsidTr="003B2E61">
        <w:trPr>
          <w:gridAfter w:val="1"/>
          <w:wAfter w:w="90" w:type="dxa"/>
        </w:trPr>
        <w:tc>
          <w:tcPr>
            <w:tcW w:w="2362" w:type="dxa"/>
          </w:tcPr>
          <w:p w:rsidR="003913AE" w:rsidRPr="0058534E" w:rsidRDefault="003B2E61" w:rsidP="003B2E61">
            <w:pPr>
              <w:pStyle w:val="Default"/>
              <w:numPr>
                <w:ilvl w:val="0"/>
                <w:numId w:val="3"/>
              </w:numPr>
              <w:rPr>
                <w:rFonts w:asciiTheme="minorHAnsi" w:hAnsiTheme="minorHAnsi" w:cstheme="minorHAnsi"/>
                <w:b/>
                <w:bCs/>
                <w:sz w:val="22"/>
                <w:szCs w:val="22"/>
              </w:rPr>
            </w:pPr>
            <w:r>
              <w:rPr>
                <w:rFonts w:asciiTheme="minorHAnsi" w:hAnsiTheme="minorHAnsi" w:cstheme="minorHAnsi"/>
                <w:b/>
                <w:bCs/>
                <w:sz w:val="22"/>
                <w:szCs w:val="22"/>
              </w:rPr>
              <w:t>P</w:t>
            </w:r>
            <w:r w:rsidR="0058534E">
              <w:rPr>
                <w:rFonts w:asciiTheme="minorHAnsi" w:hAnsiTheme="minorHAnsi" w:cstheme="minorHAnsi"/>
                <w:sz w:val="22"/>
                <w:szCs w:val="22"/>
              </w:rPr>
              <w:t>ressure</w:t>
            </w:r>
          </w:p>
        </w:tc>
        <w:tc>
          <w:tcPr>
            <w:tcW w:w="6836" w:type="dxa"/>
            <w:gridSpan w:val="2"/>
          </w:tcPr>
          <w:p w:rsidR="003913AE" w:rsidRPr="003913AE" w:rsidRDefault="003913AE" w:rsidP="0058534E">
            <w:pPr>
              <w:pStyle w:val="Default"/>
              <w:rPr>
                <w:rFonts w:asciiTheme="minorHAnsi" w:hAnsiTheme="minorHAnsi" w:cstheme="minorHAnsi"/>
                <w:sz w:val="22"/>
                <w:szCs w:val="22"/>
              </w:rPr>
            </w:pPr>
            <w:r w:rsidRPr="003913AE">
              <w:rPr>
                <w:rFonts w:asciiTheme="minorHAnsi" w:hAnsiTheme="minorHAnsi" w:cstheme="minorHAnsi"/>
                <w:sz w:val="22"/>
                <w:szCs w:val="22"/>
              </w:rPr>
              <w:t>Do you have or are you being treated for high blood pressure?</w:t>
            </w:r>
          </w:p>
        </w:tc>
        <w:tc>
          <w:tcPr>
            <w:tcW w:w="630" w:type="dxa"/>
            <w:vAlign w:val="center"/>
          </w:tcPr>
          <w:p w:rsidR="003913AE" w:rsidRPr="0058534E" w:rsidRDefault="003913AE" w:rsidP="003913AE">
            <w:pPr>
              <w:rPr>
                <w:rFonts w:cstheme="minorHAnsi"/>
                <w:b/>
                <w:sz w:val="28"/>
              </w:rPr>
            </w:pPr>
            <w:r w:rsidRPr="0058534E">
              <w:rPr>
                <w:rFonts w:cstheme="minorHAnsi"/>
                <w:sz w:val="28"/>
              </w:rPr>
              <w:sym w:font="Wingdings" w:char="F06F"/>
            </w:r>
          </w:p>
        </w:tc>
        <w:tc>
          <w:tcPr>
            <w:tcW w:w="540" w:type="dxa"/>
            <w:vAlign w:val="center"/>
          </w:tcPr>
          <w:p w:rsidR="003913AE" w:rsidRPr="0058534E" w:rsidRDefault="003913AE" w:rsidP="003913AE">
            <w:pPr>
              <w:rPr>
                <w:rFonts w:cstheme="minorHAnsi"/>
                <w:b/>
                <w:sz w:val="28"/>
              </w:rPr>
            </w:pPr>
            <w:r w:rsidRPr="0058534E">
              <w:rPr>
                <w:rFonts w:cstheme="minorHAnsi"/>
                <w:sz w:val="28"/>
              </w:rPr>
              <w:sym w:font="Wingdings" w:char="F06F"/>
            </w:r>
          </w:p>
        </w:tc>
      </w:tr>
      <w:tr w:rsidR="0058534E" w:rsidRPr="003913AE" w:rsidTr="003B2E61">
        <w:trPr>
          <w:gridAfter w:val="1"/>
          <w:wAfter w:w="90" w:type="dxa"/>
        </w:trPr>
        <w:tc>
          <w:tcPr>
            <w:tcW w:w="2362" w:type="dxa"/>
          </w:tcPr>
          <w:p w:rsidR="0058534E" w:rsidRPr="0058534E" w:rsidRDefault="0058534E" w:rsidP="003B2E61">
            <w:pPr>
              <w:pStyle w:val="Default"/>
              <w:numPr>
                <w:ilvl w:val="0"/>
                <w:numId w:val="3"/>
              </w:numPr>
              <w:rPr>
                <w:rFonts w:asciiTheme="minorHAnsi" w:hAnsiTheme="minorHAnsi" w:cstheme="minorHAnsi"/>
                <w:b/>
                <w:bCs/>
                <w:sz w:val="22"/>
                <w:szCs w:val="22"/>
              </w:rPr>
            </w:pPr>
            <w:r w:rsidRPr="0058534E">
              <w:rPr>
                <w:rFonts w:asciiTheme="minorHAnsi" w:hAnsiTheme="minorHAnsi" w:cstheme="minorHAnsi"/>
                <w:b/>
                <w:bCs/>
                <w:sz w:val="22"/>
                <w:szCs w:val="22"/>
              </w:rPr>
              <w:t>B</w:t>
            </w:r>
            <w:r>
              <w:rPr>
                <w:rFonts w:asciiTheme="minorHAnsi" w:hAnsiTheme="minorHAnsi" w:cstheme="minorHAnsi"/>
                <w:sz w:val="22"/>
                <w:szCs w:val="22"/>
              </w:rPr>
              <w:t>MI</w:t>
            </w:r>
          </w:p>
        </w:tc>
        <w:tc>
          <w:tcPr>
            <w:tcW w:w="6836" w:type="dxa"/>
            <w:gridSpan w:val="2"/>
          </w:tcPr>
          <w:p w:rsidR="0058534E" w:rsidRPr="003913AE" w:rsidRDefault="0058534E" w:rsidP="0058534E">
            <w:pPr>
              <w:pStyle w:val="Default"/>
              <w:rPr>
                <w:rFonts w:asciiTheme="minorHAnsi" w:hAnsiTheme="minorHAnsi" w:cstheme="minorHAnsi"/>
                <w:sz w:val="22"/>
                <w:szCs w:val="22"/>
              </w:rPr>
            </w:pPr>
            <w:r w:rsidRPr="003913AE">
              <w:rPr>
                <w:rFonts w:asciiTheme="minorHAnsi" w:hAnsiTheme="minorHAnsi" w:cstheme="minorHAnsi"/>
                <w:sz w:val="22"/>
                <w:szCs w:val="22"/>
              </w:rPr>
              <w:t>Is your body mass index greater than 28?</w:t>
            </w:r>
          </w:p>
        </w:tc>
        <w:tc>
          <w:tcPr>
            <w:tcW w:w="630" w:type="dxa"/>
            <w:vAlign w:val="center"/>
          </w:tcPr>
          <w:p w:rsidR="0058534E" w:rsidRPr="0058534E" w:rsidRDefault="0058534E" w:rsidP="00B41175">
            <w:pPr>
              <w:rPr>
                <w:rFonts w:cstheme="minorHAnsi"/>
                <w:b/>
                <w:sz w:val="28"/>
              </w:rPr>
            </w:pPr>
            <w:r w:rsidRPr="0058534E">
              <w:rPr>
                <w:rFonts w:cstheme="minorHAnsi"/>
                <w:sz w:val="28"/>
              </w:rPr>
              <w:sym w:font="Wingdings" w:char="F06F"/>
            </w:r>
          </w:p>
        </w:tc>
        <w:tc>
          <w:tcPr>
            <w:tcW w:w="540" w:type="dxa"/>
            <w:vAlign w:val="center"/>
          </w:tcPr>
          <w:p w:rsidR="0058534E" w:rsidRPr="0058534E" w:rsidRDefault="0058534E" w:rsidP="00B41175">
            <w:pPr>
              <w:rPr>
                <w:rFonts w:cstheme="minorHAnsi"/>
                <w:b/>
                <w:sz w:val="28"/>
              </w:rPr>
            </w:pPr>
            <w:r w:rsidRPr="0058534E">
              <w:rPr>
                <w:rFonts w:cstheme="minorHAnsi"/>
                <w:sz w:val="28"/>
              </w:rPr>
              <w:sym w:font="Wingdings" w:char="F06F"/>
            </w:r>
          </w:p>
        </w:tc>
      </w:tr>
      <w:tr w:rsidR="003913AE" w:rsidRPr="003913AE" w:rsidTr="003B2E61">
        <w:trPr>
          <w:gridAfter w:val="1"/>
          <w:wAfter w:w="90" w:type="dxa"/>
        </w:trPr>
        <w:tc>
          <w:tcPr>
            <w:tcW w:w="2362" w:type="dxa"/>
          </w:tcPr>
          <w:p w:rsidR="003913AE" w:rsidRPr="0058534E" w:rsidRDefault="003913AE" w:rsidP="003B2E61">
            <w:pPr>
              <w:pStyle w:val="Default"/>
              <w:numPr>
                <w:ilvl w:val="0"/>
                <w:numId w:val="3"/>
              </w:numPr>
              <w:rPr>
                <w:rFonts w:asciiTheme="minorHAnsi" w:hAnsiTheme="minorHAnsi" w:cstheme="minorHAnsi"/>
                <w:b/>
                <w:bCs/>
                <w:sz w:val="22"/>
                <w:szCs w:val="22"/>
              </w:rPr>
            </w:pPr>
            <w:r w:rsidRPr="0058534E">
              <w:rPr>
                <w:rFonts w:asciiTheme="minorHAnsi" w:hAnsiTheme="minorHAnsi" w:cstheme="minorHAnsi"/>
                <w:b/>
                <w:bCs/>
                <w:sz w:val="22"/>
                <w:szCs w:val="22"/>
              </w:rPr>
              <w:t>A</w:t>
            </w:r>
            <w:r w:rsidR="0058534E">
              <w:rPr>
                <w:rFonts w:asciiTheme="minorHAnsi" w:hAnsiTheme="minorHAnsi" w:cstheme="minorHAnsi"/>
                <w:sz w:val="22"/>
                <w:szCs w:val="22"/>
              </w:rPr>
              <w:t>ge</w:t>
            </w:r>
          </w:p>
        </w:tc>
        <w:tc>
          <w:tcPr>
            <w:tcW w:w="6836" w:type="dxa"/>
            <w:gridSpan w:val="2"/>
          </w:tcPr>
          <w:p w:rsidR="003913AE" w:rsidRPr="003913AE" w:rsidRDefault="003913AE" w:rsidP="0058534E">
            <w:pPr>
              <w:pStyle w:val="Default"/>
              <w:rPr>
                <w:rFonts w:asciiTheme="minorHAnsi" w:hAnsiTheme="minorHAnsi" w:cstheme="minorHAnsi"/>
                <w:sz w:val="22"/>
                <w:szCs w:val="22"/>
              </w:rPr>
            </w:pPr>
            <w:r w:rsidRPr="003913AE">
              <w:rPr>
                <w:rFonts w:asciiTheme="minorHAnsi" w:hAnsiTheme="minorHAnsi" w:cstheme="minorHAnsi"/>
                <w:sz w:val="22"/>
                <w:szCs w:val="22"/>
              </w:rPr>
              <w:t>Are you 50 years old or older?</w:t>
            </w:r>
          </w:p>
        </w:tc>
        <w:tc>
          <w:tcPr>
            <w:tcW w:w="630" w:type="dxa"/>
            <w:vAlign w:val="center"/>
          </w:tcPr>
          <w:p w:rsidR="003913AE" w:rsidRPr="0058534E" w:rsidRDefault="003913AE" w:rsidP="003913AE">
            <w:pPr>
              <w:rPr>
                <w:rFonts w:cstheme="minorHAnsi"/>
                <w:b/>
                <w:sz w:val="28"/>
              </w:rPr>
            </w:pPr>
            <w:r w:rsidRPr="0058534E">
              <w:rPr>
                <w:rFonts w:cstheme="minorHAnsi"/>
                <w:sz w:val="28"/>
              </w:rPr>
              <w:sym w:font="Wingdings" w:char="F06F"/>
            </w:r>
          </w:p>
        </w:tc>
        <w:tc>
          <w:tcPr>
            <w:tcW w:w="540" w:type="dxa"/>
            <w:vAlign w:val="center"/>
          </w:tcPr>
          <w:p w:rsidR="003913AE" w:rsidRPr="0058534E" w:rsidRDefault="003913AE" w:rsidP="003913AE">
            <w:pPr>
              <w:rPr>
                <w:rFonts w:cstheme="minorHAnsi"/>
                <w:b/>
                <w:sz w:val="28"/>
              </w:rPr>
            </w:pPr>
            <w:r w:rsidRPr="0058534E">
              <w:rPr>
                <w:rFonts w:cstheme="minorHAnsi"/>
                <w:sz w:val="28"/>
              </w:rPr>
              <w:sym w:font="Wingdings" w:char="F06F"/>
            </w:r>
          </w:p>
        </w:tc>
      </w:tr>
      <w:tr w:rsidR="003913AE" w:rsidRPr="0058534E" w:rsidTr="003B2E61">
        <w:trPr>
          <w:gridAfter w:val="1"/>
          <w:wAfter w:w="90" w:type="dxa"/>
        </w:trPr>
        <w:tc>
          <w:tcPr>
            <w:tcW w:w="2362" w:type="dxa"/>
          </w:tcPr>
          <w:p w:rsidR="003913AE" w:rsidRPr="0058534E" w:rsidRDefault="003913AE" w:rsidP="003B2E61">
            <w:pPr>
              <w:pStyle w:val="Default"/>
              <w:numPr>
                <w:ilvl w:val="0"/>
                <w:numId w:val="3"/>
              </w:numPr>
              <w:rPr>
                <w:rFonts w:asciiTheme="minorHAnsi" w:hAnsiTheme="minorHAnsi" w:cstheme="minorHAnsi"/>
                <w:b/>
                <w:bCs/>
                <w:sz w:val="22"/>
                <w:szCs w:val="22"/>
              </w:rPr>
            </w:pPr>
            <w:r w:rsidRPr="0058534E">
              <w:rPr>
                <w:rFonts w:asciiTheme="minorHAnsi" w:hAnsiTheme="minorHAnsi" w:cstheme="minorHAnsi"/>
                <w:b/>
                <w:bCs/>
                <w:sz w:val="22"/>
                <w:szCs w:val="22"/>
              </w:rPr>
              <w:t>N</w:t>
            </w:r>
            <w:r w:rsidR="0058534E" w:rsidRPr="0058534E">
              <w:rPr>
                <w:rFonts w:asciiTheme="minorHAnsi" w:hAnsiTheme="minorHAnsi" w:cstheme="minorHAnsi"/>
                <w:sz w:val="22"/>
                <w:szCs w:val="22"/>
              </w:rPr>
              <w:t>eck</w:t>
            </w:r>
          </w:p>
        </w:tc>
        <w:tc>
          <w:tcPr>
            <w:tcW w:w="6836" w:type="dxa"/>
            <w:gridSpan w:val="2"/>
          </w:tcPr>
          <w:p w:rsidR="003913AE" w:rsidRPr="0058534E" w:rsidRDefault="003913AE" w:rsidP="00FC7A8E">
            <w:pPr>
              <w:pStyle w:val="Default"/>
              <w:rPr>
                <w:rFonts w:asciiTheme="minorHAnsi" w:hAnsiTheme="minorHAnsi" w:cstheme="minorHAnsi"/>
                <w:sz w:val="22"/>
                <w:szCs w:val="22"/>
              </w:rPr>
            </w:pPr>
            <w:r w:rsidRPr="0058534E">
              <w:rPr>
                <w:rFonts w:asciiTheme="minorHAnsi" w:hAnsiTheme="minorHAnsi" w:cstheme="minorHAnsi"/>
                <w:sz w:val="22"/>
                <w:szCs w:val="22"/>
              </w:rPr>
              <w:t xml:space="preserve">Are you a male with a neck circumference greater than 17 inches, or </w:t>
            </w:r>
            <w:r w:rsidR="00FC7A8E">
              <w:rPr>
                <w:rFonts w:asciiTheme="minorHAnsi" w:hAnsiTheme="minorHAnsi" w:cstheme="minorHAnsi"/>
                <w:sz w:val="22"/>
                <w:szCs w:val="22"/>
              </w:rPr>
              <w:br/>
            </w:r>
            <w:r w:rsidRPr="0058534E">
              <w:rPr>
                <w:rFonts w:asciiTheme="minorHAnsi" w:hAnsiTheme="minorHAnsi" w:cstheme="minorHAnsi"/>
                <w:sz w:val="22"/>
                <w:szCs w:val="22"/>
              </w:rPr>
              <w:t>a female with a neck circumference greater than 16 inches?</w:t>
            </w:r>
          </w:p>
        </w:tc>
        <w:tc>
          <w:tcPr>
            <w:tcW w:w="630" w:type="dxa"/>
            <w:vAlign w:val="center"/>
          </w:tcPr>
          <w:p w:rsidR="003913AE" w:rsidRPr="0058534E" w:rsidRDefault="003913AE" w:rsidP="003913AE">
            <w:pPr>
              <w:rPr>
                <w:rFonts w:cstheme="minorHAnsi"/>
                <w:b/>
                <w:sz w:val="28"/>
              </w:rPr>
            </w:pPr>
            <w:r w:rsidRPr="0058534E">
              <w:rPr>
                <w:rFonts w:cstheme="minorHAnsi"/>
                <w:sz w:val="28"/>
              </w:rPr>
              <w:sym w:font="Wingdings" w:char="F06F"/>
            </w:r>
          </w:p>
        </w:tc>
        <w:tc>
          <w:tcPr>
            <w:tcW w:w="540" w:type="dxa"/>
            <w:vAlign w:val="center"/>
          </w:tcPr>
          <w:p w:rsidR="003913AE" w:rsidRPr="0058534E" w:rsidRDefault="003913AE" w:rsidP="003913AE">
            <w:pPr>
              <w:rPr>
                <w:rFonts w:cstheme="minorHAnsi"/>
                <w:b/>
                <w:sz w:val="28"/>
              </w:rPr>
            </w:pPr>
            <w:r w:rsidRPr="0058534E">
              <w:rPr>
                <w:rFonts w:cstheme="minorHAnsi"/>
                <w:sz w:val="28"/>
              </w:rPr>
              <w:sym w:font="Wingdings" w:char="F06F"/>
            </w:r>
          </w:p>
        </w:tc>
      </w:tr>
      <w:tr w:rsidR="003913AE" w:rsidRPr="0058534E" w:rsidTr="003B2E61">
        <w:trPr>
          <w:gridAfter w:val="1"/>
          <w:wAfter w:w="90" w:type="dxa"/>
        </w:trPr>
        <w:tc>
          <w:tcPr>
            <w:tcW w:w="2362" w:type="dxa"/>
            <w:vAlign w:val="center"/>
          </w:tcPr>
          <w:p w:rsidR="003913AE" w:rsidRPr="0058534E" w:rsidRDefault="003913AE" w:rsidP="003B2E61">
            <w:pPr>
              <w:pStyle w:val="Default"/>
              <w:numPr>
                <w:ilvl w:val="0"/>
                <w:numId w:val="3"/>
              </w:numPr>
              <w:rPr>
                <w:rFonts w:asciiTheme="minorHAnsi" w:hAnsiTheme="minorHAnsi" w:cstheme="minorHAnsi"/>
                <w:b/>
                <w:bCs/>
                <w:sz w:val="22"/>
                <w:szCs w:val="22"/>
              </w:rPr>
            </w:pPr>
            <w:r w:rsidRPr="0058534E">
              <w:rPr>
                <w:rFonts w:asciiTheme="minorHAnsi" w:hAnsiTheme="minorHAnsi" w:cstheme="minorHAnsi"/>
                <w:b/>
                <w:bCs/>
                <w:sz w:val="22"/>
                <w:szCs w:val="22"/>
              </w:rPr>
              <w:t>G</w:t>
            </w:r>
            <w:r w:rsidR="003B2E61">
              <w:rPr>
                <w:rFonts w:asciiTheme="minorHAnsi" w:hAnsiTheme="minorHAnsi" w:cstheme="minorHAnsi"/>
                <w:sz w:val="22"/>
                <w:szCs w:val="22"/>
              </w:rPr>
              <w:t>ender</w:t>
            </w:r>
          </w:p>
        </w:tc>
        <w:tc>
          <w:tcPr>
            <w:tcW w:w="6836" w:type="dxa"/>
            <w:gridSpan w:val="2"/>
            <w:vAlign w:val="center"/>
          </w:tcPr>
          <w:p w:rsidR="003913AE" w:rsidRPr="0058534E" w:rsidRDefault="003913AE" w:rsidP="003913AE">
            <w:pPr>
              <w:pStyle w:val="Default"/>
              <w:rPr>
                <w:rFonts w:asciiTheme="minorHAnsi" w:hAnsiTheme="minorHAnsi" w:cstheme="minorHAnsi"/>
                <w:sz w:val="22"/>
                <w:szCs w:val="22"/>
              </w:rPr>
            </w:pPr>
            <w:r w:rsidRPr="0058534E">
              <w:rPr>
                <w:rFonts w:asciiTheme="minorHAnsi" w:hAnsiTheme="minorHAnsi" w:cstheme="minorHAnsi"/>
                <w:sz w:val="22"/>
                <w:szCs w:val="22"/>
              </w:rPr>
              <w:t>Are you a male?</w:t>
            </w:r>
          </w:p>
        </w:tc>
        <w:tc>
          <w:tcPr>
            <w:tcW w:w="630" w:type="dxa"/>
            <w:vAlign w:val="center"/>
          </w:tcPr>
          <w:p w:rsidR="003913AE" w:rsidRPr="0058534E" w:rsidRDefault="003913AE" w:rsidP="003913AE">
            <w:pPr>
              <w:rPr>
                <w:rFonts w:cstheme="minorHAnsi"/>
                <w:b/>
                <w:sz w:val="28"/>
              </w:rPr>
            </w:pPr>
            <w:r w:rsidRPr="0058534E">
              <w:rPr>
                <w:rFonts w:cstheme="minorHAnsi"/>
                <w:sz w:val="28"/>
              </w:rPr>
              <w:sym w:font="Wingdings" w:char="F06F"/>
            </w:r>
          </w:p>
        </w:tc>
        <w:tc>
          <w:tcPr>
            <w:tcW w:w="540" w:type="dxa"/>
            <w:vAlign w:val="center"/>
          </w:tcPr>
          <w:p w:rsidR="003913AE" w:rsidRPr="0058534E" w:rsidRDefault="003913AE" w:rsidP="003913AE">
            <w:pPr>
              <w:rPr>
                <w:rFonts w:cstheme="minorHAnsi"/>
                <w:b/>
                <w:sz w:val="28"/>
              </w:rPr>
            </w:pPr>
            <w:r w:rsidRPr="0058534E">
              <w:rPr>
                <w:rFonts w:cstheme="minorHAnsi"/>
                <w:sz w:val="28"/>
              </w:rPr>
              <w:sym w:font="Wingdings" w:char="F06F"/>
            </w:r>
          </w:p>
        </w:tc>
      </w:tr>
    </w:tbl>
    <w:p w:rsidR="003913AE" w:rsidRPr="0058534E" w:rsidRDefault="003913AE" w:rsidP="003913AE">
      <w:pPr>
        <w:autoSpaceDE w:val="0"/>
        <w:autoSpaceDN w:val="0"/>
        <w:adjustRightInd w:val="0"/>
        <w:spacing w:after="0" w:line="240" w:lineRule="auto"/>
        <w:rPr>
          <w:rFonts w:eastAsiaTheme="minorHAnsi" w:cstheme="minorHAnsi"/>
          <w:iCs/>
        </w:rPr>
      </w:pPr>
    </w:p>
    <w:p w:rsidR="003913AE" w:rsidRPr="003913AE" w:rsidRDefault="003913AE" w:rsidP="003913AE">
      <w:pPr>
        <w:autoSpaceDE w:val="0"/>
        <w:autoSpaceDN w:val="0"/>
        <w:adjustRightInd w:val="0"/>
        <w:spacing w:after="0" w:line="240" w:lineRule="auto"/>
        <w:rPr>
          <w:rFonts w:eastAsiaTheme="minorHAnsi" w:cstheme="minorHAnsi"/>
          <w:iCs/>
          <w:sz w:val="24"/>
          <w:szCs w:val="24"/>
          <w:u w:val="single"/>
        </w:rPr>
      </w:pPr>
      <w:r w:rsidRPr="003913AE">
        <w:rPr>
          <w:rFonts w:eastAsiaTheme="minorHAnsi" w:cstheme="minorHAnsi"/>
          <w:iCs/>
          <w:sz w:val="24"/>
          <w:szCs w:val="24"/>
        </w:rPr>
        <w:t xml:space="preserve"> </w:t>
      </w:r>
      <w:r w:rsidRPr="003913AE">
        <w:rPr>
          <w:rFonts w:eastAsiaTheme="minorHAnsi" w:cstheme="minorHAnsi"/>
          <w:iCs/>
          <w:sz w:val="24"/>
          <w:szCs w:val="24"/>
          <w:u w:val="single"/>
        </w:rPr>
        <w:tab/>
      </w:r>
      <w:r w:rsidRPr="003913AE">
        <w:rPr>
          <w:rFonts w:eastAsiaTheme="minorHAnsi" w:cstheme="minorHAnsi"/>
          <w:iCs/>
          <w:sz w:val="24"/>
          <w:szCs w:val="24"/>
          <w:u w:val="single"/>
        </w:rPr>
        <w:tab/>
      </w:r>
      <w:r w:rsidRPr="003913AE">
        <w:rPr>
          <w:rFonts w:eastAsiaTheme="minorHAnsi" w:cstheme="minorHAnsi"/>
          <w:iCs/>
          <w:sz w:val="24"/>
          <w:szCs w:val="24"/>
          <w:u w:val="single"/>
        </w:rPr>
        <w:tab/>
      </w:r>
      <w:r w:rsidRPr="003913AE">
        <w:rPr>
          <w:rFonts w:eastAsiaTheme="minorHAnsi" w:cstheme="minorHAnsi"/>
          <w:iCs/>
          <w:sz w:val="24"/>
          <w:szCs w:val="24"/>
          <w:u w:val="single"/>
        </w:rPr>
        <w:tab/>
      </w:r>
      <w:r w:rsidRPr="003913AE">
        <w:rPr>
          <w:rFonts w:eastAsiaTheme="minorHAnsi" w:cstheme="minorHAnsi"/>
          <w:iCs/>
          <w:sz w:val="24"/>
          <w:szCs w:val="24"/>
          <w:u w:val="single"/>
        </w:rPr>
        <w:tab/>
      </w:r>
      <w:r w:rsidRPr="003913AE">
        <w:rPr>
          <w:rFonts w:eastAsiaTheme="minorHAnsi" w:cstheme="minorHAnsi"/>
          <w:iCs/>
          <w:sz w:val="24"/>
          <w:szCs w:val="24"/>
          <w:u w:val="single"/>
        </w:rPr>
        <w:tab/>
      </w:r>
      <w:r w:rsidRPr="003913AE">
        <w:rPr>
          <w:rFonts w:eastAsiaTheme="minorHAnsi" w:cstheme="minorHAnsi"/>
          <w:iCs/>
          <w:sz w:val="24"/>
          <w:szCs w:val="24"/>
          <w:u w:val="single"/>
        </w:rPr>
        <w:tab/>
      </w:r>
    </w:p>
    <w:p w:rsidR="003913AE" w:rsidRPr="003B2E61" w:rsidRDefault="003913AE" w:rsidP="003913AE">
      <w:pPr>
        <w:autoSpaceDE w:val="0"/>
        <w:autoSpaceDN w:val="0"/>
        <w:adjustRightInd w:val="0"/>
        <w:spacing w:after="0" w:line="240" w:lineRule="auto"/>
        <w:rPr>
          <w:rFonts w:eastAsiaTheme="minorHAnsi" w:cstheme="minorHAnsi"/>
          <w:iCs/>
          <w:szCs w:val="24"/>
        </w:rPr>
      </w:pPr>
      <w:r w:rsidRPr="003B2E61">
        <w:rPr>
          <w:rFonts w:eastAsiaTheme="minorHAnsi" w:cstheme="minorHAnsi"/>
          <w:iCs/>
          <w:szCs w:val="24"/>
        </w:rPr>
        <w:t>Patient Signature</w:t>
      </w:r>
    </w:p>
    <w:sectPr w:rsidR="003913AE" w:rsidRPr="003B2E61" w:rsidSect="003B2E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58" w:rsidRDefault="00313158" w:rsidP="0058534E">
      <w:pPr>
        <w:spacing w:after="0" w:line="240" w:lineRule="auto"/>
      </w:pPr>
      <w:r>
        <w:separator/>
      </w:r>
    </w:p>
  </w:endnote>
  <w:endnote w:type="continuationSeparator" w:id="0">
    <w:p w:rsidR="00313158" w:rsidRDefault="00313158" w:rsidP="0058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4E" w:rsidRPr="00A03C4B" w:rsidRDefault="0058534E" w:rsidP="00A03C4B">
    <w:pPr>
      <w:autoSpaceDE w:val="0"/>
      <w:autoSpaceDN w:val="0"/>
      <w:adjustRightInd w:val="0"/>
      <w:spacing w:after="0" w:line="240" w:lineRule="auto"/>
      <w:rPr>
        <w:rFonts w:cstheme="minorHAnsi"/>
        <w:sz w:val="20"/>
        <w:szCs w:val="20"/>
      </w:rPr>
    </w:pPr>
    <w:r w:rsidRPr="003B2E61">
      <w:rPr>
        <w:rFonts w:cstheme="minorHAnsi"/>
        <w:sz w:val="20"/>
        <w:szCs w:val="20"/>
      </w:rPr>
      <w:t>Questionnaires adapted from www.EpworthSleepinessScale.com</w:t>
    </w:r>
    <w:r w:rsidR="003B2E61">
      <w:rPr>
        <w:rFonts w:cstheme="minorHAnsi"/>
        <w:sz w:val="20"/>
        <w:szCs w:val="20"/>
      </w:rPr>
      <w:t xml:space="preserve"> and Chung F, et. </w:t>
    </w:r>
    <w:proofErr w:type="gramStart"/>
    <w:r w:rsidR="003B2E61">
      <w:rPr>
        <w:rFonts w:cstheme="minorHAnsi"/>
        <w:sz w:val="20"/>
        <w:szCs w:val="20"/>
      </w:rPr>
      <w:t>al</w:t>
    </w:r>
    <w:proofErr w:type="gramEnd"/>
    <w:r w:rsidR="003B2E61">
      <w:rPr>
        <w:rFonts w:cstheme="minorHAnsi"/>
        <w:sz w:val="20"/>
        <w:szCs w:val="20"/>
      </w:rPr>
      <w:t xml:space="preserve"> </w:t>
    </w:r>
    <w:r w:rsidRPr="003B2E61">
      <w:rPr>
        <w:rFonts w:eastAsiaTheme="minorHAnsi" w:cstheme="minorHAnsi"/>
        <w:sz w:val="20"/>
        <w:szCs w:val="20"/>
      </w:rPr>
      <w:t>Anesthesiology 2008;</w:t>
    </w:r>
    <w:r w:rsidR="003B2E61" w:rsidRPr="003B2E61">
      <w:rPr>
        <w:rFonts w:eastAsiaTheme="minorHAnsi" w:cstheme="minorHAnsi"/>
        <w:sz w:val="20"/>
        <w:szCs w:val="20"/>
      </w:rPr>
      <w:t xml:space="preserve"> </w:t>
    </w:r>
    <w:r w:rsidRPr="003B2E61">
      <w:rPr>
        <w:rFonts w:eastAsiaTheme="minorHAnsi" w:cstheme="minorHAnsi"/>
        <w:sz w:val="20"/>
        <w:szCs w:val="20"/>
      </w:rPr>
      <w:t>108(5):812-821.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58" w:rsidRDefault="00313158" w:rsidP="0058534E">
      <w:pPr>
        <w:spacing w:after="0" w:line="240" w:lineRule="auto"/>
      </w:pPr>
      <w:r>
        <w:separator/>
      </w:r>
    </w:p>
  </w:footnote>
  <w:footnote w:type="continuationSeparator" w:id="0">
    <w:p w:rsidR="00313158" w:rsidRDefault="00313158" w:rsidP="00585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6970"/>
    <w:multiLevelType w:val="hybridMultilevel"/>
    <w:tmpl w:val="7C08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E5B5A"/>
    <w:multiLevelType w:val="hybridMultilevel"/>
    <w:tmpl w:val="816A1D06"/>
    <w:lvl w:ilvl="0" w:tplc="D8D4EA8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771AF"/>
    <w:multiLevelType w:val="hybridMultilevel"/>
    <w:tmpl w:val="7A06C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24"/>
    <w:rsid w:val="00313158"/>
    <w:rsid w:val="003913AE"/>
    <w:rsid w:val="003B2E61"/>
    <w:rsid w:val="0058534E"/>
    <w:rsid w:val="006A43DB"/>
    <w:rsid w:val="00A03C4B"/>
    <w:rsid w:val="00B51D3C"/>
    <w:rsid w:val="00EA5481"/>
    <w:rsid w:val="00FB2724"/>
    <w:rsid w:val="00FB5A73"/>
    <w:rsid w:val="00FC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72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B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2724"/>
    <w:pPr>
      <w:ind w:left="720"/>
      <w:contextualSpacing/>
    </w:pPr>
  </w:style>
  <w:style w:type="paragraph" w:styleId="Header">
    <w:name w:val="header"/>
    <w:basedOn w:val="Normal"/>
    <w:link w:val="HeaderChar"/>
    <w:uiPriority w:val="99"/>
    <w:unhideWhenUsed/>
    <w:rsid w:val="00585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34E"/>
    <w:rPr>
      <w:rFonts w:eastAsiaTheme="minorEastAsia"/>
    </w:rPr>
  </w:style>
  <w:style w:type="paragraph" w:styleId="Footer">
    <w:name w:val="footer"/>
    <w:basedOn w:val="Normal"/>
    <w:link w:val="FooterChar"/>
    <w:uiPriority w:val="99"/>
    <w:unhideWhenUsed/>
    <w:rsid w:val="00585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34E"/>
    <w:rPr>
      <w:rFonts w:eastAsiaTheme="minorEastAsia"/>
    </w:rPr>
  </w:style>
  <w:style w:type="character" w:styleId="Hyperlink">
    <w:name w:val="Hyperlink"/>
    <w:basedOn w:val="DefaultParagraphFont"/>
    <w:uiPriority w:val="99"/>
    <w:unhideWhenUsed/>
    <w:rsid w:val="005853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72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B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2724"/>
    <w:pPr>
      <w:ind w:left="720"/>
      <w:contextualSpacing/>
    </w:pPr>
  </w:style>
  <w:style w:type="paragraph" w:styleId="Header">
    <w:name w:val="header"/>
    <w:basedOn w:val="Normal"/>
    <w:link w:val="HeaderChar"/>
    <w:uiPriority w:val="99"/>
    <w:unhideWhenUsed/>
    <w:rsid w:val="00585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34E"/>
    <w:rPr>
      <w:rFonts w:eastAsiaTheme="minorEastAsia"/>
    </w:rPr>
  </w:style>
  <w:style w:type="paragraph" w:styleId="Footer">
    <w:name w:val="footer"/>
    <w:basedOn w:val="Normal"/>
    <w:link w:val="FooterChar"/>
    <w:uiPriority w:val="99"/>
    <w:unhideWhenUsed/>
    <w:rsid w:val="00585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34E"/>
    <w:rPr>
      <w:rFonts w:eastAsiaTheme="minorEastAsia"/>
    </w:rPr>
  </w:style>
  <w:style w:type="character" w:styleId="Hyperlink">
    <w:name w:val="Hyperlink"/>
    <w:basedOn w:val="DefaultParagraphFont"/>
    <w:uiPriority w:val="99"/>
    <w:unhideWhenUsed/>
    <w:rsid w:val="00585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1609</Characters>
  <Application>Microsoft Office Word</Application>
  <DocSecurity>0</DocSecurity>
  <Lines>21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Owner</cp:lastModifiedBy>
  <cp:revision>2</cp:revision>
  <dcterms:created xsi:type="dcterms:W3CDTF">2013-03-14T16:04:00Z</dcterms:created>
  <dcterms:modified xsi:type="dcterms:W3CDTF">2013-03-14T16:04:00Z</dcterms:modified>
</cp:coreProperties>
</file>